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4629" w:rsidRDefault="00034091" w:rsidP="00CD3D88">
      <w:pPr>
        <w:pStyle w:val="a6"/>
        <w:spacing w:after="0" w:line="240" w:lineRule="auto"/>
        <w:ind w:right="5387"/>
      </w:pPr>
      <w:r w:rsidRPr="00034091">
        <w:rPr>
          <w:b w:val="0"/>
          <w:bCs/>
          <w:noProof/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5" o:spid="_x0000_s2052" type="#_x0000_t202" style="position:absolute;margin-left:85.05pt;margin-top:185.6pt;width:467.7pt;height:103.9pt;z-index:2516567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" filled="f" stroked="f">
            <v:textbox inset="0,0,0,0">
              <w:txbxContent>
                <w:p w:rsidR="00CC274D" w:rsidRPr="005C370B" w:rsidRDefault="00CC274D" w:rsidP="00CC274D">
                  <w:pPr>
                    <w:suppressAutoHyphens/>
                    <w:jc w:val="center"/>
                    <w:rPr>
                      <w:szCs w:val="24"/>
                    </w:rPr>
                  </w:pPr>
                  <w:r>
                    <w:rPr>
                      <w:b/>
                      <w:szCs w:val="22"/>
                    </w:rPr>
                    <w:t xml:space="preserve">О регистрации уполномоченного представителя по финансовым вопросам </w:t>
                  </w:r>
                  <w:r w:rsidRPr="006367A5">
                    <w:rPr>
                      <w:b/>
                      <w:szCs w:val="22"/>
                    </w:rPr>
                    <w:t>кандидат</w:t>
                  </w:r>
                  <w:r>
                    <w:rPr>
                      <w:b/>
                      <w:szCs w:val="22"/>
                    </w:rPr>
                    <w:t>а</w:t>
                  </w:r>
                  <w:r w:rsidRPr="006367A5">
                    <w:rPr>
                      <w:b/>
                      <w:szCs w:val="22"/>
                    </w:rPr>
                    <w:t xml:space="preserve"> </w:t>
                  </w:r>
                  <w:r w:rsidRPr="009E247E">
                    <w:rPr>
                      <w:b/>
                      <w:szCs w:val="22"/>
                    </w:rPr>
                    <w:t>в депутаты Законодательного Собрания Пермского края пятого созыва</w:t>
                  </w:r>
                  <w:r>
                    <w:rPr>
                      <w:b/>
                      <w:szCs w:val="22"/>
                    </w:rPr>
                    <w:t xml:space="preserve"> </w:t>
                  </w:r>
                  <w:proofErr w:type="spellStart"/>
                  <w:r w:rsidR="0094385B">
                    <w:rPr>
                      <w:b/>
                      <w:szCs w:val="22"/>
                    </w:rPr>
                    <w:t>Вожакова</w:t>
                  </w:r>
                  <w:proofErr w:type="spellEnd"/>
                  <w:r w:rsidR="0094385B">
                    <w:rPr>
                      <w:b/>
                      <w:szCs w:val="22"/>
                    </w:rPr>
                    <w:t xml:space="preserve"> Алексея Григорьевича</w:t>
                  </w:r>
                  <w:r w:rsidRPr="00F412B6">
                    <w:rPr>
                      <w:b/>
                      <w:szCs w:val="22"/>
                    </w:rPr>
                    <w:t>,</w:t>
                  </w:r>
                  <w:r w:rsidRPr="00F254A2">
                    <w:t xml:space="preserve"> </w:t>
                  </w:r>
                  <w:r w:rsidRPr="00F254A2">
                    <w:rPr>
                      <w:b/>
                      <w:szCs w:val="22"/>
                    </w:rPr>
                    <w:t>выдвинут</w:t>
                  </w:r>
                  <w:r>
                    <w:rPr>
                      <w:b/>
                      <w:szCs w:val="22"/>
                    </w:rPr>
                    <w:t>ого</w:t>
                  </w:r>
                  <w:r w:rsidRPr="00F254A2">
                    <w:rPr>
                      <w:b/>
                      <w:szCs w:val="22"/>
                    </w:rPr>
                    <w:t xml:space="preserve"> избирательным объединением «</w:t>
                  </w:r>
                  <w:r w:rsidR="0094385B">
                    <w:rPr>
                      <w:b/>
                      <w:szCs w:val="28"/>
                    </w:rPr>
                    <w:t xml:space="preserve">Региональное отделение </w:t>
                  </w:r>
                  <w:r w:rsidR="0094385B">
                    <w:rPr>
                      <w:b/>
                      <w:szCs w:val="28"/>
                    </w:rPr>
                    <w:br/>
                    <w:t>в Пермском крае Политической партии «НОВЫЕ ЛЮДИ</w:t>
                  </w:r>
                  <w:r>
                    <w:rPr>
                      <w:b/>
                      <w:szCs w:val="22"/>
                    </w:rPr>
                    <w:t>»</w:t>
                  </w:r>
                  <w:r w:rsidRPr="00F254A2">
                    <w:rPr>
                      <w:b/>
                      <w:szCs w:val="22"/>
                    </w:rPr>
                    <w:t xml:space="preserve"> </w:t>
                  </w:r>
                  <w:r w:rsidR="0094385B">
                    <w:rPr>
                      <w:b/>
                      <w:szCs w:val="22"/>
                    </w:rPr>
                    <w:br/>
                  </w:r>
                  <w:r w:rsidRPr="00F254A2">
                    <w:rPr>
                      <w:b/>
                      <w:szCs w:val="22"/>
                    </w:rPr>
                    <w:t xml:space="preserve">по одномандатному избирательному округу № </w:t>
                  </w:r>
                  <w:r>
                    <w:rPr>
                      <w:b/>
                      <w:szCs w:val="22"/>
                    </w:rPr>
                    <w:t>25</w:t>
                  </w:r>
                  <w:r w:rsidRPr="006367A5">
                    <w:rPr>
                      <w:b/>
                      <w:szCs w:val="22"/>
                    </w:rPr>
                    <w:t xml:space="preserve"> </w:t>
                  </w:r>
                </w:p>
                <w:p w:rsidR="001C342E" w:rsidRDefault="001C342E" w:rsidP="001C342E">
                  <w:pPr>
                    <w:jc w:val="center"/>
                    <w:rPr>
                      <w:b/>
                      <w:szCs w:val="28"/>
                    </w:rPr>
                  </w:pPr>
                </w:p>
                <w:p w:rsidR="0015402E" w:rsidRDefault="0015402E" w:rsidP="001C342E">
                  <w:pPr>
                    <w:jc w:val="center"/>
                    <w:rPr>
                      <w:b/>
                      <w:szCs w:val="28"/>
                    </w:rPr>
                  </w:pPr>
                </w:p>
                <w:p w:rsidR="001C342E" w:rsidRPr="003C7C7E" w:rsidRDefault="001C342E" w:rsidP="003C7C7E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</w:p>
    <w:p w:rsidR="00EC6E46" w:rsidRDefault="00034091" w:rsidP="00CD3D88">
      <w:pPr>
        <w:pStyle w:val="a6"/>
        <w:spacing w:after="0" w:line="240" w:lineRule="auto"/>
        <w:ind w:right="5387"/>
        <w:rPr>
          <w:lang w:val="en-US"/>
        </w:rPr>
      </w:pPr>
      <w:r w:rsidRPr="00034091">
        <w:rPr>
          <w:b w:val="0"/>
          <w:bCs/>
          <w:noProof/>
          <w:sz w:val="20"/>
        </w:rPr>
        <w:pict>
          <v:shape id="Text Box 122" o:spid="_x0000_s2051" type="#_x0000_t202" style="position:absolute;margin-left:113.4pt;margin-top:119.9pt;width:99.2pt;height:17pt;z-index:25165568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" filled="f" stroked="f">
            <v:textbox inset="0,0,0,0">
              <w:txbxContent>
                <w:p w:rsidR="001C342E" w:rsidRPr="00DF42F4" w:rsidRDefault="0094385B" w:rsidP="00A67D26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28</w:t>
                  </w:r>
                  <w:r w:rsidR="001C342E">
                    <w:rPr>
                      <w:sz w:val="24"/>
                      <w:szCs w:val="24"/>
                    </w:rPr>
                    <w:t>.07.2026</w:t>
                  </w:r>
                </w:p>
              </w:txbxContent>
            </v:textbox>
            <w10:wrap anchorx="page" anchory="page"/>
          </v:shape>
        </w:pict>
      </w:r>
      <w:r w:rsidRPr="00034091">
        <w:rPr>
          <w:b w:val="0"/>
          <w:bCs/>
          <w:noProof/>
          <w:sz w:val="20"/>
        </w:rPr>
        <w:pict>
          <v:shape id="Text Box 9" o:spid="_x0000_s2050" type="#_x0000_t202" style="position:absolute;margin-left:433.75pt;margin-top:119.9pt;width:99.2pt;height:17pt;z-index:2516608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" filled="f" stroked="f">
            <v:textbox inset="0,0,0,0">
              <w:txbxContent>
                <w:p w:rsidR="001C342E" w:rsidRPr="00DF42F4" w:rsidRDefault="001C342E" w:rsidP="00E75F24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8</w:t>
                  </w:r>
                  <w:r w:rsidR="0094385B">
                    <w:rPr>
                      <w:sz w:val="24"/>
                      <w:szCs w:val="24"/>
                    </w:rPr>
                    <w:t>6</w:t>
                  </w:r>
                  <w:r>
                    <w:rPr>
                      <w:sz w:val="24"/>
                      <w:szCs w:val="24"/>
                    </w:rPr>
                    <w:t>/01-</w:t>
                  </w:r>
                  <w:r w:rsidR="00492D07">
                    <w:rPr>
                      <w:sz w:val="24"/>
                      <w:szCs w:val="24"/>
                    </w:rPr>
                    <w:t>6</w:t>
                  </w:r>
                </w:p>
              </w:txbxContent>
            </v:textbox>
            <w10:wrap anchorx="page" anchory="page"/>
          </v:shape>
        </w:pict>
      </w:r>
    </w:p>
    <w:p w:rsidR="0015402E" w:rsidRDefault="0015402E" w:rsidP="00096DD4">
      <w:pPr>
        <w:spacing w:line="360" w:lineRule="auto"/>
        <w:ind w:firstLine="539"/>
        <w:jc w:val="both"/>
        <w:rPr>
          <w:sz w:val="26"/>
          <w:szCs w:val="26"/>
        </w:rPr>
      </w:pPr>
    </w:p>
    <w:p w:rsidR="00CC274D" w:rsidRDefault="00CC274D" w:rsidP="00096DD4">
      <w:pPr>
        <w:spacing w:line="360" w:lineRule="auto"/>
        <w:ind w:firstLine="539"/>
        <w:jc w:val="both"/>
        <w:rPr>
          <w:sz w:val="26"/>
          <w:szCs w:val="26"/>
        </w:rPr>
      </w:pPr>
    </w:p>
    <w:p w:rsidR="00CC274D" w:rsidRDefault="00CC274D" w:rsidP="003B12AD">
      <w:pPr>
        <w:pStyle w:val="a7"/>
        <w:suppressAutoHyphens/>
        <w:spacing w:line="360" w:lineRule="auto"/>
        <w:ind w:firstLine="709"/>
      </w:pPr>
      <w:proofErr w:type="gramStart"/>
      <w:r w:rsidRPr="00CC7D06">
        <w:rPr>
          <w:szCs w:val="28"/>
        </w:rPr>
        <w:t>Рассмотрев документы, представленные в окружную избирательную комиссию по одномандатному избирательному округу №</w:t>
      </w:r>
      <w:r>
        <w:rPr>
          <w:szCs w:val="28"/>
        </w:rPr>
        <w:t xml:space="preserve"> 25 </w:t>
      </w:r>
      <w:r w:rsidRPr="005B1612">
        <w:rPr>
          <w:szCs w:val="28"/>
        </w:rPr>
        <w:t>о назначении уполномоченн</w:t>
      </w:r>
      <w:r>
        <w:rPr>
          <w:szCs w:val="28"/>
        </w:rPr>
        <w:t>ого</w:t>
      </w:r>
      <w:r w:rsidRPr="005B1612">
        <w:rPr>
          <w:szCs w:val="28"/>
        </w:rPr>
        <w:t xml:space="preserve"> представител</w:t>
      </w:r>
      <w:r>
        <w:rPr>
          <w:szCs w:val="28"/>
        </w:rPr>
        <w:t xml:space="preserve">я </w:t>
      </w:r>
      <w:r w:rsidRPr="00F412B6">
        <w:rPr>
          <w:szCs w:val="28"/>
        </w:rPr>
        <w:t>по финансовым вопросам</w:t>
      </w:r>
      <w:r>
        <w:rPr>
          <w:szCs w:val="28"/>
        </w:rPr>
        <w:t xml:space="preserve"> </w:t>
      </w:r>
      <w:r w:rsidRPr="00CC7D06">
        <w:rPr>
          <w:szCs w:val="28"/>
        </w:rPr>
        <w:t>кандидата</w:t>
      </w:r>
      <w:r>
        <w:rPr>
          <w:szCs w:val="28"/>
        </w:rPr>
        <w:t xml:space="preserve"> </w:t>
      </w:r>
      <w:r>
        <w:rPr>
          <w:szCs w:val="28"/>
        </w:rPr>
        <w:br/>
      </w:r>
      <w:r w:rsidRPr="00CC7D06">
        <w:rPr>
          <w:szCs w:val="28"/>
        </w:rPr>
        <w:t xml:space="preserve">в депутаты Законодательного Собрания Пермского края </w:t>
      </w:r>
      <w:r>
        <w:rPr>
          <w:szCs w:val="28"/>
        </w:rPr>
        <w:t>пятого</w:t>
      </w:r>
      <w:r w:rsidRPr="00CC7D06">
        <w:rPr>
          <w:szCs w:val="28"/>
        </w:rPr>
        <w:t xml:space="preserve"> созыва</w:t>
      </w:r>
      <w:r>
        <w:rPr>
          <w:szCs w:val="28"/>
        </w:rPr>
        <w:t xml:space="preserve"> </w:t>
      </w:r>
      <w:proofErr w:type="spellStart"/>
      <w:r w:rsidR="006F4278">
        <w:rPr>
          <w:szCs w:val="28"/>
        </w:rPr>
        <w:t>Вожакова</w:t>
      </w:r>
      <w:proofErr w:type="spellEnd"/>
      <w:r w:rsidR="006F4278">
        <w:rPr>
          <w:szCs w:val="28"/>
        </w:rPr>
        <w:t xml:space="preserve"> Алексея Григорьевича</w:t>
      </w:r>
      <w:r>
        <w:rPr>
          <w:szCs w:val="28"/>
        </w:rPr>
        <w:t>,</w:t>
      </w:r>
      <w:r w:rsidRPr="00CC7D06">
        <w:rPr>
          <w:szCs w:val="28"/>
        </w:rPr>
        <w:t xml:space="preserve"> выдвинутого</w:t>
      </w:r>
      <w:r>
        <w:rPr>
          <w:szCs w:val="28"/>
        </w:rPr>
        <w:t xml:space="preserve"> </w:t>
      </w:r>
      <w:r w:rsidR="003B12AD" w:rsidRPr="003B12AD">
        <w:rPr>
          <w:szCs w:val="22"/>
        </w:rPr>
        <w:t>избирательным объединением «</w:t>
      </w:r>
      <w:r w:rsidR="006F4278" w:rsidRPr="006F4278">
        <w:rPr>
          <w:szCs w:val="28"/>
        </w:rPr>
        <w:t xml:space="preserve">Региональное отделение в Пермском крае Политической партии </w:t>
      </w:r>
      <w:r w:rsidR="006F4278">
        <w:rPr>
          <w:szCs w:val="28"/>
        </w:rPr>
        <w:br/>
      </w:r>
      <w:r w:rsidR="006F4278" w:rsidRPr="006F4278">
        <w:rPr>
          <w:szCs w:val="28"/>
        </w:rPr>
        <w:t>«НОВЫЕ ЛЮДИ</w:t>
      </w:r>
      <w:r w:rsidR="003B12AD" w:rsidRPr="003B12AD">
        <w:rPr>
          <w:szCs w:val="22"/>
        </w:rPr>
        <w:t>»</w:t>
      </w:r>
      <w:r w:rsidR="003B12AD">
        <w:rPr>
          <w:szCs w:val="22"/>
        </w:rPr>
        <w:t xml:space="preserve"> </w:t>
      </w:r>
      <w:r w:rsidRPr="003B12AD">
        <w:rPr>
          <w:szCs w:val="28"/>
        </w:rPr>
        <w:t>по</w:t>
      </w:r>
      <w:r w:rsidRPr="00CC7D06">
        <w:rPr>
          <w:szCs w:val="28"/>
        </w:rPr>
        <w:t xml:space="preserve"> одномандатному избирательному округу № </w:t>
      </w:r>
      <w:r w:rsidR="003B12AD">
        <w:rPr>
          <w:szCs w:val="28"/>
        </w:rPr>
        <w:t>25</w:t>
      </w:r>
      <w:r w:rsidRPr="00CC7D06">
        <w:rPr>
          <w:szCs w:val="28"/>
        </w:rPr>
        <w:t>,</w:t>
      </w:r>
      <w:r w:rsidR="003B12AD">
        <w:rPr>
          <w:szCs w:val="28"/>
        </w:rPr>
        <w:t xml:space="preserve"> </w:t>
      </w:r>
      <w:r>
        <w:rPr>
          <w:szCs w:val="28"/>
        </w:rPr>
        <w:t>руководствуясь</w:t>
      </w:r>
      <w:r w:rsidRPr="00CC7D06">
        <w:rPr>
          <w:szCs w:val="28"/>
        </w:rPr>
        <w:t xml:space="preserve"> </w:t>
      </w:r>
      <w:r>
        <w:rPr>
          <w:szCs w:val="28"/>
        </w:rPr>
        <w:t xml:space="preserve">пунктом «в» части 3 статьи 14, </w:t>
      </w:r>
      <w:r w:rsidRPr="00CC7D06">
        <w:rPr>
          <w:szCs w:val="28"/>
        </w:rPr>
        <w:t>част</w:t>
      </w:r>
      <w:r>
        <w:rPr>
          <w:szCs w:val="28"/>
        </w:rPr>
        <w:t>ью</w:t>
      </w:r>
      <w:r w:rsidRPr="00CC7D06">
        <w:rPr>
          <w:szCs w:val="28"/>
        </w:rPr>
        <w:t xml:space="preserve"> </w:t>
      </w:r>
      <w:r>
        <w:rPr>
          <w:szCs w:val="28"/>
        </w:rPr>
        <w:t>7</w:t>
      </w:r>
      <w:r w:rsidRPr="00CC7D06">
        <w:rPr>
          <w:szCs w:val="28"/>
        </w:rPr>
        <w:t xml:space="preserve"> статьи 3</w:t>
      </w:r>
      <w:r>
        <w:rPr>
          <w:szCs w:val="28"/>
        </w:rPr>
        <w:t>8</w:t>
      </w:r>
      <w:r w:rsidRPr="00CC7D06">
        <w:rPr>
          <w:szCs w:val="28"/>
        </w:rPr>
        <w:t xml:space="preserve"> Закона</w:t>
      </w:r>
      <w:proofErr w:type="gramEnd"/>
      <w:r w:rsidRPr="00CC7D06">
        <w:rPr>
          <w:szCs w:val="28"/>
        </w:rPr>
        <w:t xml:space="preserve"> Пермского края от 11</w:t>
      </w:r>
      <w:r>
        <w:rPr>
          <w:szCs w:val="28"/>
        </w:rPr>
        <w:t xml:space="preserve"> мая </w:t>
      </w:r>
      <w:r w:rsidRPr="00CC7D06">
        <w:rPr>
          <w:szCs w:val="28"/>
        </w:rPr>
        <w:t>2011</w:t>
      </w:r>
      <w:r>
        <w:rPr>
          <w:szCs w:val="28"/>
        </w:rPr>
        <w:t xml:space="preserve"> года </w:t>
      </w:r>
      <w:r w:rsidRPr="00CC7D06">
        <w:rPr>
          <w:szCs w:val="28"/>
        </w:rPr>
        <w:t xml:space="preserve"> №</w:t>
      </w:r>
      <w:r>
        <w:rPr>
          <w:szCs w:val="28"/>
        </w:rPr>
        <w:t xml:space="preserve"> </w:t>
      </w:r>
      <w:r w:rsidRPr="00CC7D06">
        <w:rPr>
          <w:szCs w:val="28"/>
        </w:rPr>
        <w:t>766-ПК «О выборах депутатов Законодательного Собрания Пермского края»</w:t>
      </w:r>
      <w:r>
        <w:rPr>
          <w:szCs w:val="28"/>
        </w:rPr>
        <w:t xml:space="preserve"> и</w:t>
      </w:r>
      <w:r w:rsidRPr="00CC7D06">
        <w:t xml:space="preserve"> </w:t>
      </w:r>
      <w:r>
        <w:t>п</w:t>
      </w:r>
      <w:r w:rsidRPr="00CC7D06">
        <w:rPr>
          <w:szCs w:val="28"/>
        </w:rPr>
        <w:t>остановлени</w:t>
      </w:r>
      <w:r>
        <w:rPr>
          <w:szCs w:val="28"/>
        </w:rPr>
        <w:t>ем</w:t>
      </w:r>
      <w:r w:rsidRPr="00CC7D06">
        <w:rPr>
          <w:szCs w:val="28"/>
        </w:rPr>
        <w:t xml:space="preserve"> Избирательной комиссии Пермского края от 27</w:t>
      </w:r>
      <w:r>
        <w:rPr>
          <w:szCs w:val="28"/>
        </w:rPr>
        <w:t xml:space="preserve"> апреля </w:t>
      </w:r>
      <w:r w:rsidRPr="00CC7D06">
        <w:rPr>
          <w:szCs w:val="28"/>
        </w:rPr>
        <w:t xml:space="preserve">2026 </w:t>
      </w:r>
      <w:r>
        <w:rPr>
          <w:szCs w:val="28"/>
        </w:rPr>
        <w:t>года №</w:t>
      </w:r>
      <w:r w:rsidRPr="00CC7D06">
        <w:rPr>
          <w:szCs w:val="28"/>
        </w:rPr>
        <w:t xml:space="preserve"> 112/01-4</w:t>
      </w:r>
      <w:r>
        <w:rPr>
          <w:szCs w:val="28"/>
        </w:rPr>
        <w:t xml:space="preserve"> «</w:t>
      </w:r>
      <w:r w:rsidRPr="00CC7D06">
        <w:rPr>
          <w:szCs w:val="28"/>
        </w:rPr>
        <w:t xml:space="preserve">О возложении полномочий окружных избирательных комиссий по выборам депутатов Законодательного Собрания Пермского края пятого созыва </w:t>
      </w:r>
      <w:r w:rsidR="003B12AD">
        <w:rPr>
          <w:szCs w:val="28"/>
        </w:rPr>
        <w:br/>
      </w:r>
      <w:proofErr w:type="gramStart"/>
      <w:r w:rsidRPr="00CC7D06">
        <w:rPr>
          <w:szCs w:val="28"/>
        </w:rPr>
        <w:t>на</w:t>
      </w:r>
      <w:proofErr w:type="gramEnd"/>
      <w:r w:rsidRPr="00CC7D06">
        <w:rPr>
          <w:szCs w:val="28"/>
        </w:rPr>
        <w:t xml:space="preserve"> территориальные избирательные комиссии Пермского края</w:t>
      </w:r>
      <w:r>
        <w:rPr>
          <w:szCs w:val="28"/>
        </w:rPr>
        <w:t>»,</w:t>
      </w:r>
    </w:p>
    <w:p w:rsidR="00CA3FBB" w:rsidRDefault="00CA3FBB" w:rsidP="003B12AD">
      <w:pPr>
        <w:suppressAutoHyphens/>
        <w:spacing w:line="360" w:lineRule="auto"/>
        <w:ind w:right="-5"/>
        <w:jc w:val="center"/>
        <w:rPr>
          <w:szCs w:val="28"/>
        </w:rPr>
      </w:pPr>
      <w:r>
        <w:rPr>
          <w:szCs w:val="28"/>
        </w:rPr>
        <w:t xml:space="preserve">Комиссия  </w:t>
      </w:r>
      <w:r>
        <w:rPr>
          <w:spacing w:val="60"/>
          <w:szCs w:val="28"/>
        </w:rPr>
        <w:t>решает</w:t>
      </w:r>
      <w:r>
        <w:rPr>
          <w:szCs w:val="28"/>
        </w:rPr>
        <w:t>:</w:t>
      </w:r>
    </w:p>
    <w:p w:rsidR="003B12AD" w:rsidRDefault="003B12AD" w:rsidP="003B12AD">
      <w:pPr>
        <w:pStyle w:val="ConsPlusNormal"/>
        <w:widowControl/>
        <w:numPr>
          <w:ilvl w:val="0"/>
          <w:numId w:val="1"/>
        </w:numPr>
        <w:tabs>
          <w:tab w:val="clear" w:pos="1353"/>
          <w:tab w:val="left" w:pos="993"/>
        </w:tabs>
        <w:suppressAutoHyphens/>
        <w:adjustRightInd w:val="0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1612">
        <w:rPr>
          <w:rFonts w:ascii="Times New Roman" w:hAnsi="Times New Roman" w:cs="Times New Roman"/>
          <w:sz w:val="28"/>
          <w:szCs w:val="28"/>
        </w:rPr>
        <w:t>Зарегистрировать уполномоченн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5B1612">
        <w:rPr>
          <w:rFonts w:ascii="Times New Roman" w:hAnsi="Times New Roman" w:cs="Times New Roman"/>
          <w:sz w:val="28"/>
          <w:szCs w:val="28"/>
        </w:rPr>
        <w:t xml:space="preserve"> представител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5B1612">
        <w:rPr>
          <w:rFonts w:ascii="Times New Roman" w:hAnsi="Times New Roman" w:cs="Times New Roman"/>
          <w:sz w:val="28"/>
          <w:szCs w:val="28"/>
        </w:rPr>
        <w:t xml:space="preserve"> по финансовым вопросам кандидата в депутаты Законодательного Собрания Пермского края пятого созыва </w:t>
      </w:r>
      <w:proofErr w:type="spellStart"/>
      <w:r w:rsidR="006F4278">
        <w:rPr>
          <w:rFonts w:ascii="Times New Roman" w:hAnsi="Times New Roman" w:cs="Times New Roman"/>
          <w:sz w:val="28"/>
          <w:szCs w:val="28"/>
        </w:rPr>
        <w:t>Вожакова</w:t>
      </w:r>
      <w:proofErr w:type="spellEnd"/>
      <w:r w:rsidR="006F4278">
        <w:rPr>
          <w:rFonts w:ascii="Times New Roman" w:hAnsi="Times New Roman" w:cs="Times New Roman"/>
          <w:sz w:val="28"/>
          <w:szCs w:val="28"/>
        </w:rPr>
        <w:t xml:space="preserve"> Алексея Григорьевича</w:t>
      </w:r>
      <w:r w:rsidRPr="005B1612">
        <w:rPr>
          <w:rFonts w:ascii="Times New Roman" w:hAnsi="Times New Roman" w:cs="Times New Roman"/>
          <w:sz w:val="28"/>
          <w:szCs w:val="28"/>
        </w:rPr>
        <w:t xml:space="preserve">, выдвинутого </w:t>
      </w:r>
      <w:r w:rsidRPr="003B12AD">
        <w:rPr>
          <w:rFonts w:ascii="Times New Roman" w:hAnsi="Times New Roman" w:cs="Times New Roman"/>
          <w:sz w:val="28"/>
          <w:szCs w:val="22"/>
        </w:rPr>
        <w:t>избирательным объединением «</w:t>
      </w:r>
      <w:r w:rsidR="006F4278" w:rsidRPr="006F4278">
        <w:rPr>
          <w:rFonts w:ascii="Times New Roman" w:hAnsi="Times New Roman" w:cs="Times New Roman"/>
          <w:sz w:val="28"/>
          <w:szCs w:val="28"/>
        </w:rPr>
        <w:t>Региональное отделение в Пермском крае Политической партии «НОВЫЕ ЛЮДИ</w:t>
      </w:r>
      <w:r w:rsidRPr="003B12AD">
        <w:rPr>
          <w:rFonts w:ascii="Times New Roman" w:hAnsi="Times New Roman" w:cs="Times New Roman"/>
          <w:sz w:val="28"/>
          <w:szCs w:val="22"/>
        </w:rPr>
        <w:t>»</w:t>
      </w:r>
      <w:r>
        <w:rPr>
          <w:rFonts w:ascii="Times New Roman" w:hAnsi="Times New Roman" w:cs="Times New Roman"/>
          <w:sz w:val="28"/>
          <w:szCs w:val="22"/>
        </w:rPr>
        <w:t xml:space="preserve"> </w:t>
      </w:r>
      <w:r w:rsidRPr="005B1612">
        <w:rPr>
          <w:rFonts w:ascii="Times New Roman" w:hAnsi="Times New Roman" w:cs="Times New Roman"/>
          <w:sz w:val="28"/>
          <w:szCs w:val="28"/>
        </w:rPr>
        <w:t>по одномандатному</w:t>
      </w:r>
      <w:r w:rsidRPr="00A74E26">
        <w:rPr>
          <w:rFonts w:ascii="Times New Roman" w:hAnsi="Times New Roman" w:cs="Times New Roman"/>
          <w:sz w:val="28"/>
          <w:szCs w:val="28"/>
        </w:rPr>
        <w:t xml:space="preserve"> избирательному округу № </w:t>
      </w:r>
      <w:r>
        <w:rPr>
          <w:rFonts w:ascii="Times New Roman" w:hAnsi="Times New Roman" w:cs="Times New Roman"/>
          <w:sz w:val="28"/>
          <w:szCs w:val="28"/>
        </w:rPr>
        <w:t xml:space="preserve">25 </w:t>
      </w:r>
      <w:r w:rsidR="006F4278">
        <w:rPr>
          <w:rFonts w:ascii="Times New Roman" w:hAnsi="Times New Roman" w:cs="Times New Roman"/>
          <w:sz w:val="28"/>
          <w:szCs w:val="28"/>
        </w:rPr>
        <w:t>Безматерных Александра Александровича</w:t>
      </w:r>
      <w:r w:rsidRPr="00A74E26">
        <w:rPr>
          <w:rFonts w:ascii="Times New Roman" w:hAnsi="Times New Roman" w:cs="Times New Roman"/>
          <w:sz w:val="28"/>
          <w:szCs w:val="28"/>
        </w:rPr>
        <w:t>.</w:t>
      </w:r>
    </w:p>
    <w:p w:rsidR="003B12AD" w:rsidRPr="005B1612" w:rsidRDefault="003B12AD" w:rsidP="003B12AD">
      <w:pPr>
        <w:pStyle w:val="af9"/>
        <w:numPr>
          <w:ilvl w:val="0"/>
          <w:numId w:val="1"/>
        </w:numPr>
        <w:tabs>
          <w:tab w:val="clear" w:pos="1353"/>
          <w:tab w:val="left" w:pos="993"/>
        </w:tabs>
        <w:suppressAutoHyphens/>
        <w:spacing w:line="360" w:lineRule="auto"/>
        <w:ind w:left="0" w:firstLine="709"/>
        <w:jc w:val="both"/>
        <w:rPr>
          <w:szCs w:val="28"/>
        </w:rPr>
      </w:pPr>
      <w:r w:rsidRPr="005B1612">
        <w:rPr>
          <w:szCs w:val="28"/>
        </w:rPr>
        <w:lastRenderedPageBreak/>
        <w:t xml:space="preserve">Выдать уполномоченному представителю по финансовым вопросам </w:t>
      </w:r>
      <w:r>
        <w:rPr>
          <w:szCs w:val="28"/>
        </w:rPr>
        <w:t xml:space="preserve">копию настоящего решения и </w:t>
      </w:r>
      <w:r w:rsidRPr="005B1612">
        <w:rPr>
          <w:szCs w:val="28"/>
        </w:rPr>
        <w:t>удостоверение установленного образца.</w:t>
      </w:r>
    </w:p>
    <w:p w:rsidR="001C342E" w:rsidRPr="00F70888" w:rsidRDefault="001C342E" w:rsidP="003B12AD">
      <w:pPr>
        <w:pStyle w:val="af8"/>
        <w:numPr>
          <w:ilvl w:val="0"/>
          <w:numId w:val="1"/>
        </w:numPr>
        <w:tabs>
          <w:tab w:val="num" w:pos="786"/>
        </w:tabs>
        <w:spacing w:line="360" w:lineRule="auto"/>
        <w:ind w:left="0" w:right="0" w:firstLine="709"/>
        <w:jc w:val="both"/>
        <w:rPr>
          <w:b w:val="0"/>
          <w:bCs w:val="0"/>
        </w:rPr>
      </w:pPr>
      <w:proofErr w:type="gramStart"/>
      <w:r w:rsidRPr="00F70888">
        <w:rPr>
          <w:b w:val="0"/>
          <w:bCs w:val="0"/>
        </w:rPr>
        <w:t>Разместить</w:t>
      </w:r>
      <w:proofErr w:type="gramEnd"/>
      <w:r w:rsidRPr="00F70888">
        <w:rPr>
          <w:b w:val="0"/>
          <w:bCs w:val="0"/>
        </w:rPr>
        <w:t xml:space="preserve"> настоящее решение </w:t>
      </w:r>
      <w:r w:rsidRPr="001C342E">
        <w:rPr>
          <w:b w:val="0"/>
        </w:rPr>
        <w:t xml:space="preserve">на </w:t>
      </w:r>
      <w:r w:rsidR="003B12AD">
        <w:rPr>
          <w:b w:val="0"/>
        </w:rPr>
        <w:t>официальном сайте территориальной избирательной комиссии Нытвенского муниципального округа</w:t>
      </w:r>
      <w:r w:rsidRPr="001C342E">
        <w:rPr>
          <w:b w:val="0"/>
        </w:rPr>
        <w:t xml:space="preserve"> в информационно-телекоммуникационной сети «Интернет»</w:t>
      </w:r>
      <w:r w:rsidRPr="00F70888">
        <w:rPr>
          <w:b w:val="0"/>
          <w:bCs w:val="0"/>
        </w:rPr>
        <w:t>.</w:t>
      </w:r>
    </w:p>
    <w:p w:rsidR="001C342E" w:rsidRPr="00F70888" w:rsidRDefault="001C342E" w:rsidP="003B12AD">
      <w:pPr>
        <w:numPr>
          <w:ilvl w:val="0"/>
          <w:numId w:val="1"/>
        </w:numPr>
        <w:tabs>
          <w:tab w:val="num" w:pos="786"/>
        </w:tabs>
        <w:spacing w:line="360" w:lineRule="auto"/>
        <w:ind w:left="0" w:firstLine="709"/>
        <w:jc w:val="both"/>
        <w:rPr>
          <w:szCs w:val="28"/>
        </w:rPr>
      </w:pPr>
      <w:r w:rsidRPr="00F70888">
        <w:rPr>
          <w:szCs w:val="28"/>
        </w:rPr>
        <w:t xml:space="preserve">Контроль за исполнением решения возложить на председателя </w:t>
      </w:r>
      <w:proofErr w:type="gramStart"/>
      <w:r w:rsidR="003B12AD" w:rsidRPr="00F70888">
        <w:rPr>
          <w:szCs w:val="28"/>
        </w:rPr>
        <w:t>Территориальной</w:t>
      </w:r>
      <w:proofErr w:type="gramEnd"/>
      <w:r w:rsidR="003B12AD" w:rsidRPr="00F70888">
        <w:rPr>
          <w:szCs w:val="28"/>
        </w:rPr>
        <w:t xml:space="preserve"> </w:t>
      </w:r>
      <w:r w:rsidRPr="00F70888">
        <w:rPr>
          <w:szCs w:val="28"/>
        </w:rPr>
        <w:t xml:space="preserve">избирательной комиссии Нытвенского </w:t>
      </w:r>
      <w:r w:rsidR="001B5891">
        <w:rPr>
          <w:szCs w:val="28"/>
        </w:rPr>
        <w:t>муниципального</w:t>
      </w:r>
      <w:r w:rsidRPr="00F70888">
        <w:rPr>
          <w:szCs w:val="28"/>
        </w:rPr>
        <w:t xml:space="preserve"> округ</w:t>
      </w:r>
      <w:r>
        <w:rPr>
          <w:szCs w:val="28"/>
        </w:rPr>
        <w:t>а</w:t>
      </w:r>
      <w:r w:rsidRPr="00F70888">
        <w:rPr>
          <w:szCs w:val="28"/>
        </w:rPr>
        <w:t xml:space="preserve"> </w:t>
      </w:r>
      <w:r>
        <w:rPr>
          <w:szCs w:val="28"/>
        </w:rPr>
        <w:t>Лопатину О.С.</w:t>
      </w:r>
    </w:p>
    <w:p w:rsidR="001C342E" w:rsidRPr="00BE4981" w:rsidRDefault="001C342E" w:rsidP="00096DD4">
      <w:pPr>
        <w:tabs>
          <w:tab w:val="left" w:pos="2775"/>
        </w:tabs>
        <w:spacing w:line="360" w:lineRule="auto"/>
        <w:jc w:val="both"/>
        <w:rPr>
          <w:sz w:val="26"/>
          <w:szCs w:val="26"/>
        </w:rPr>
      </w:pPr>
    </w:p>
    <w:tbl>
      <w:tblPr>
        <w:tblW w:w="9355" w:type="dxa"/>
        <w:jc w:val="center"/>
        <w:tblInd w:w="1" w:type="dxa"/>
        <w:tblLayout w:type="fixed"/>
        <w:tblLook w:val="0000"/>
      </w:tblPr>
      <w:tblGrid>
        <w:gridCol w:w="5333"/>
        <w:gridCol w:w="4022"/>
      </w:tblGrid>
      <w:tr w:rsidR="00103090" w:rsidTr="00B61137">
        <w:trPr>
          <w:jc w:val="center"/>
        </w:trPr>
        <w:tc>
          <w:tcPr>
            <w:tcW w:w="5333" w:type="dxa"/>
            <w:tcMar>
              <w:left w:w="0" w:type="dxa"/>
              <w:right w:w="0" w:type="dxa"/>
            </w:tcMar>
          </w:tcPr>
          <w:p w:rsidR="00103090" w:rsidRDefault="00103090" w:rsidP="00B61137">
            <w:pPr>
              <w:pStyle w:val="a7"/>
              <w:ind w:firstLine="0"/>
            </w:pPr>
          </w:p>
          <w:p w:rsidR="00103090" w:rsidRPr="00FD0E8F" w:rsidRDefault="00103090" w:rsidP="00B61137">
            <w:pPr>
              <w:pStyle w:val="a7"/>
              <w:ind w:firstLine="0"/>
            </w:pPr>
            <w:r>
              <w:t>Председатель</w:t>
            </w:r>
            <w:r>
              <w:rPr>
                <w:lang w:val="en-US"/>
              </w:rPr>
              <w:t xml:space="preserve"> </w:t>
            </w:r>
            <w:r>
              <w:t>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:rsidR="00103090" w:rsidRDefault="00103090" w:rsidP="00B61137">
            <w:pPr>
              <w:pStyle w:val="a7"/>
              <w:ind w:firstLine="0"/>
              <w:jc w:val="right"/>
            </w:pPr>
          </w:p>
          <w:p w:rsidR="00103090" w:rsidRDefault="00103090" w:rsidP="00B61137">
            <w:pPr>
              <w:pStyle w:val="a7"/>
              <w:ind w:firstLine="0"/>
              <w:jc w:val="right"/>
            </w:pPr>
            <w:r>
              <w:t>О.С. Лопатина</w:t>
            </w:r>
          </w:p>
        </w:tc>
      </w:tr>
      <w:tr w:rsidR="00103090" w:rsidTr="00B61137">
        <w:trPr>
          <w:jc w:val="center"/>
        </w:trPr>
        <w:tc>
          <w:tcPr>
            <w:tcW w:w="5333" w:type="dxa"/>
            <w:tcMar>
              <w:left w:w="0" w:type="dxa"/>
              <w:right w:w="0" w:type="dxa"/>
            </w:tcMar>
          </w:tcPr>
          <w:p w:rsidR="00103090" w:rsidRDefault="00103090" w:rsidP="00B61137">
            <w:pPr>
              <w:pStyle w:val="a7"/>
              <w:spacing w:before="240"/>
              <w:ind w:firstLine="0"/>
            </w:pPr>
            <w:r>
              <w:t>Секретарь 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:rsidR="00103090" w:rsidRDefault="00103090" w:rsidP="00B61137">
            <w:pPr>
              <w:pStyle w:val="a7"/>
              <w:ind w:firstLine="0"/>
              <w:jc w:val="right"/>
            </w:pPr>
          </w:p>
          <w:p w:rsidR="00103090" w:rsidRDefault="00103090" w:rsidP="00B61137">
            <w:pPr>
              <w:pStyle w:val="a7"/>
              <w:ind w:firstLine="0"/>
              <w:jc w:val="right"/>
            </w:pPr>
            <w:r>
              <w:t>Г. Г. Щербова</w:t>
            </w:r>
          </w:p>
        </w:tc>
      </w:tr>
    </w:tbl>
    <w:p w:rsidR="00103090" w:rsidRPr="003012C6" w:rsidRDefault="00103090" w:rsidP="00103090">
      <w:pPr>
        <w:pStyle w:val="a7"/>
        <w:ind w:firstLine="0"/>
      </w:pPr>
    </w:p>
    <w:p w:rsidR="001C342E" w:rsidRDefault="001C342E" w:rsidP="00096DD4">
      <w:pPr>
        <w:tabs>
          <w:tab w:val="left" w:pos="6521"/>
        </w:tabs>
        <w:spacing w:line="360" w:lineRule="auto"/>
        <w:rPr>
          <w:szCs w:val="28"/>
        </w:rPr>
      </w:pPr>
      <w:r>
        <w:rPr>
          <w:szCs w:val="28"/>
        </w:rPr>
        <w:tab/>
      </w:r>
    </w:p>
    <w:p w:rsidR="00CA3FBB" w:rsidRDefault="00CA3FBB" w:rsidP="00096DD4">
      <w:pPr>
        <w:pStyle w:val="af8"/>
        <w:spacing w:line="360" w:lineRule="auto"/>
        <w:ind w:left="360" w:right="0"/>
        <w:jc w:val="both"/>
      </w:pPr>
    </w:p>
    <w:p w:rsidR="00525A05" w:rsidRPr="00DF42F4" w:rsidRDefault="00525A05" w:rsidP="00096DD4">
      <w:pPr>
        <w:suppressAutoHyphens/>
        <w:spacing w:line="360" w:lineRule="auto"/>
        <w:ind w:firstLine="720"/>
        <w:jc w:val="both"/>
        <w:rPr>
          <w:sz w:val="20"/>
        </w:rPr>
      </w:pPr>
    </w:p>
    <w:sectPr w:rsidR="00525A05" w:rsidRPr="00DF42F4" w:rsidSect="00D1648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1907" w:h="16840" w:code="9"/>
      <w:pgMar w:top="851" w:right="851" w:bottom="426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B137F" w:rsidRDefault="005B137F">
      <w:r>
        <w:separator/>
      </w:r>
    </w:p>
  </w:endnote>
  <w:endnote w:type="continuationSeparator" w:id="0">
    <w:p w:rsidR="005B137F" w:rsidRDefault="005B137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42E" w:rsidRDefault="00034091">
    <w:pPr>
      <w:framePr w:wrap="around" w:vAnchor="text" w:hAnchor="margin" w:xAlign="right" w:y="1"/>
    </w:pPr>
    <w:fldSimple w:instr="PAGE  ">
      <w:r w:rsidR="001C342E">
        <w:rPr>
          <w:noProof/>
        </w:rPr>
        <w:t>1</w:t>
      </w:r>
    </w:fldSimple>
  </w:p>
  <w:p w:rsidR="001C342E" w:rsidRDefault="001C342E">
    <w:pPr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42E" w:rsidRDefault="001C342E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B137F" w:rsidRDefault="005B137F">
      <w:r>
        <w:separator/>
      </w:r>
    </w:p>
  </w:footnote>
  <w:footnote w:type="continuationSeparator" w:id="0">
    <w:p w:rsidR="005B137F" w:rsidRDefault="005B137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42E" w:rsidRDefault="00034091">
    <w:pPr>
      <w:framePr w:wrap="around" w:vAnchor="text" w:hAnchor="margin" w:xAlign="center" w:y="1"/>
    </w:pPr>
    <w:r>
      <w:fldChar w:fldCharType="begin"/>
    </w:r>
    <w:r w:rsidR="001C342E">
      <w:instrText xml:space="preserve">PAGE  </w:instrText>
    </w:r>
    <w:r>
      <w:fldChar w:fldCharType="end"/>
    </w:r>
  </w:p>
  <w:p w:rsidR="001C342E" w:rsidRDefault="001C342E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42E" w:rsidRDefault="00034091">
    <w:pPr>
      <w:framePr w:wrap="around" w:vAnchor="text" w:hAnchor="margin" w:xAlign="center" w:y="1"/>
    </w:pPr>
    <w:fldSimple w:instr="PAGE  ">
      <w:r w:rsidR="006F4278">
        <w:rPr>
          <w:noProof/>
        </w:rPr>
        <w:t>2</w:t>
      </w:r>
    </w:fldSimple>
  </w:p>
  <w:p w:rsidR="001C342E" w:rsidRDefault="001C342E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356" w:type="dxa"/>
      <w:tblLook w:val="04A0"/>
    </w:tblPr>
    <w:tblGrid>
      <w:gridCol w:w="3118"/>
      <w:gridCol w:w="3119"/>
      <w:gridCol w:w="3119"/>
    </w:tblGrid>
    <w:tr w:rsidR="001C342E" w:rsidRPr="00592A53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1C342E" w:rsidRPr="00592A53" w:rsidRDefault="001C342E" w:rsidP="00772DA0">
          <w:pPr>
            <w:pStyle w:val="a6"/>
            <w:spacing w:after="0" w:line="240" w:lineRule="auto"/>
            <w:jc w:val="center"/>
          </w:pPr>
          <w:bookmarkStart w:id="0" w:name="_Hlk226469319"/>
        </w:p>
      </w:tc>
    </w:tr>
    <w:tr w:rsidR="001C342E" w:rsidRPr="00592A53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:rsidR="001C342E" w:rsidRPr="00C46980" w:rsidRDefault="001C342E" w:rsidP="00371D99">
          <w:pPr>
            <w:pStyle w:val="ConsPlusNonformat"/>
            <w:jc w:val="center"/>
            <w:rPr>
              <w:rFonts w:ascii="Times New Roman" w:hAnsi="Times New Roman" w:cs="Times New Roman"/>
              <w:bCs/>
              <w:sz w:val="28"/>
              <w:szCs w:val="28"/>
            </w:rPr>
          </w:pPr>
          <w:r w:rsidRPr="00C81119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ТЕРРИТОРИАЛЬНАЯ ИЗБИРАТЕЛЬНАЯ КОМИССИЯ </w:t>
          </w:r>
          <w:r w:rsidRPr="00BE0A82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НЫТВЕНСКОГО </w:t>
          </w:r>
          <w:r w:rsidRPr="00C81119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МУНИЦИПАЛЬНОГО ОКРУГА</w:t>
          </w:r>
          <w:bookmarkStart w:id="1" w:name="_GoBack"/>
          <w:bookmarkEnd w:id="1"/>
        </w:p>
        <w:p w:rsidR="001C342E" w:rsidRPr="00CA5A0E" w:rsidRDefault="001C342E" w:rsidP="00DD641A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7E201A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1C342E" w:rsidRPr="00592B00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:rsidR="001C342E" w:rsidRPr="00592B00" w:rsidRDefault="001C342E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_______________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:rsidR="001C342E" w:rsidRPr="00592B00" w:rsidRDefault="001C342E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:rsidR="001C342E" w:rsidRPr="00592B00" w:rsidRDefault="001C342E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>
            <w:rPr>
              <w:rFonts w:ascii="Times New Roman" w:hAnsi="Times New Roman" w:cs="Times New Roman"/>
              <w:sz w:val="28"/>
              <w:szCs w:val="28"/>
            </w:rPr>
            <w:t>______________</w:t>
          </w:r>
        </w:p>
      </w:tc>
    </w:tr>
    <w:tr w:rsidR="001C342E" w:rsidRPr="00592B00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:rsidR="001C342E" w:rsidRDefault="001C342E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1C342E" w:rsidRPr="00201E8F" w:rsidRDefault="001C342E" w:rsidP="00BE0A82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 w:rsidRPr="001757B8">
            <w:rPr>
              <w:rFonts w:ascii="Times New Roman" w:hAnsi="Times New Roman" w:cs="Times New Roman"/>
              <w:b/>
              <w:bCs/>
              <w:spacing w:val="20"/>
            </w:rPr>
            <w:t xml:space="preserve">г. </w:t>
          </w:r>
          <w:r>
            <w:rPr>
              <w:rFonts w:ascii="Times New Roman" w:hAnsi="Times New Roman" w:cs="Times New Roman"/>
              <w:b/>
              <w:bCs/>
              <w:spacing w:val="20"/>
            </w:rPr>
            <w:t>Нытва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1C342E" w:rsidRPr="00592B00" w:rsidRDefault="001C342E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1C342E" w:rsidRPr="00592B00" w:rsidTr="001C342E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1C342E" w:rsidRPr="00C477FF" w:rsidRDefault="001C342E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  <w:bookmarkEnd w:id="0"/>
  </w:tbl>
  <w:p w:rsidR="001C342E" w:rsidRPr="00296CAB" w:rsidRDefault="001C342E" w:rsidP="00905991">
    <w:pPr>
      <w:pStyle w:val="a4"/>
      <w:rPr>
        <w:sz w:val="4"/>
        <w:szCs w:val="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9D6045"/>
    <w:multiLevelType w:val="hybridMultilevel"/>
    <w:tmpl w:val="6158DDFC"/>
    <w:lvl w:ilvl="0" w:tplc="77E8743A">
      <w:start w:val="3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2AB80FC4"/>
    <w:multiLevelType w:val="hybridMultilevel"/>
    <w:tmpl w:val="CFE07612"/>
    <w:lvl w:ilvl="0" w:tplc="1C288C38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AC5581C"/>
    <w:multiLevelType w:val="hybridMultilevel"/>
    <w:tmpl w:val="ECCE5A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1A02A98"/>
    <w:multiLevelType w:val="hybridMultilevel"/>
    <w:tmpl w:val="D3A4ECE8"/>
    <w:lvl w:ilvl="0" w:tplc="458EB266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53151C0B"/>
    <w:multiLevelType w:val="hybridMultilevel"/>
    <w:tmpl w:val="37AE6C18"/>
    <w:lvl w:ilvl="0" w:tplc="ADEE20D0">
      <w:start w:val="4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5CD80DF0"/>
    <w:multiLevelType w:val="hybridMultilevel"/>
    <w:tmpl w:val="D68EA8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2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attachedTemplate r:id="rId1"/>
  <w:stylePaneFormatFilter w:val="3F01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/>
  <w:rsids>
    <w:rsidRoot w:val="00CC46BF"/>
    <w:rsid w:val="00001A6C"/>
    <w:rsid w:val="000137D7"/>
    <w:rsid w:val="00014629"/>
    <w:rsid w:val="00034091"/>
    <w:rsid w:val="00034A8D"/>
    <w:rsid w:val="00035ABC"/>
    <w:rsid w:val="00040063"/>
    <w:rsid w:val="00042CD2"/>
    <w:rsid w:val="00085DCE"/>
    <w:rsid w:val="00096DD4"/>
    <w:rsid w:val="000C2E68"/>
    <w:rsid w:val="000D0D54"/>
    <w:rsid w:val="000F1485"/>
    <w:rsid w:val="00103090"/>
    <w:rsid w:val="00115836"/>
    <w:rsid w:val="001243E3"/>
    <w:rsid w:val="00137969"/>
    <w:rsid w:val="00141E4A"/>
    <w:rsid w:val="0015402E"/>
    <w:rsid w:val="001624D9"/>
    <w:rsid w:val="00174F97"/>
    <w:rsid w:val="001757B8"/>
    <w:rsid w:val="00191482"/>
    <w:rsid w:val="001A00FC"/>
    <w:rsid w:val="001A36DA"/>
    <w:rsid w:val="001B15BE"/>
    <w:rsid w:val="001B206D"/>
    <w:rsid w:val="001B5891"/>
    <w:rsid w:val="001C1318"/>
    <w:rsid w:val="001C342E"/>
    <w:rsid w:val="00201E8F"/>
    <w:rsid w:val="00205244"/>
    <w:rsid w:val="00214A58"/>
    <w:rsid w:val="00257A42"/>
    <w:rsid w:val="00264F65"/>
    <w:rsid w:val="00296CAB"/>
    <w:rsid w:val="002B21D1"/>
    <w:rsid w:val="002B3EE9"/>
    <w:rsid w:val="002B79A8"/>
    <w:rsid w:val="002C2A72"/>
    <w:rsid w:val="002D277C"/>
    <w:rsid w:val="002D4959"/>
    <w:rsid w:val="002E2BDC"/>
    <w:rsid w:val="003012C6"/>
    <w:rsid w:val="00303229"/>
    <w:rsid w:val="00303589"/>
    <w:rsid w:val="00331EFD"/>
    <w:rsid w:val="00357CAF"/>
    <w:rsid w:val="00365DAC"/>
    <w:rsid w:val="00371D99"/>
    <w:rsid w:val="00373A07"/>
    <w:rsid w:val="00383862"/>
    <w:rsid w:val="00385F5E"/>
    <w:rsid w:val="003B12AD"/>
    <w:rsid w:val="003B5AAA"/>
    <w:rsid w:val="003C306A"/>
    <w:rsid w:val="003C51F7"/>
    <w:rsid w:val="003C7C7E"/>
    <w:rsid w:val="003E7736"/>
    <w:rsid w:val="00412B26"/>
    <w:rsid w:val="0042123A"/>
    <w:rsid w:val="00447D5C"/>
    <w:rsid w:val="00461A95"/>
    <w:rsid w:val="00462428"/>
    <w:rsid w:val="00474EF2"/>
    <w:rsid w:val="00492D07"/>
    <w:rsid w:val="004A1B98"/>
    <w:rsid w:val="004A4233"/>
    <w:rsid w:val="004B052C"/>
    <w:rsid w:val="004B1FC7"/>
    <w:rsid w:val="004E2451"/>
    <w:rsid w:val="004F451C"/>
    <w:rsid w:val="00512D15"/>
    <w:rsid w:val="00524C40"/>
    <w:rsid w:val="00525A05"/>
    <w:rsid w:val="005276C9"/>
    <w:rsid w:val="00533A7A"/>
    <w:rsid w:val="00536147"/>
    <w:rsid w:val="00551323"/>
    <w:rsid w:val="005522B1"/>
    <w:rsid w:val="00553882"/>
    <w:rsid w:val="00556797"/>
    <w:rsid w:val="00557ADA"/>
    <w:rsid w:val="00592B00"/>
    <w:rsid w:val="005A62A6"/>
    <w:rsid w:val="005B137F"/>
    <w:rsid w:val="005F50A6"/>
    <w:rsid w:val="00600F16"/>
    <w:rsid w:val="00622A67"/>
    <w:rsid w:val="006304A1"/>
    <w:rsid w:val="006541FD"/>
    <w:rsid w:val="006566AB"/>
    <w:rsid w:val="00661216"/>
    <w:rsid w:val="006917DF"/>
    <w:rsid w:val="006928A1"/>
    <w:rsid w:val="00695EF5"/>
    <w:rsid w:val="006A3F09"/>
    <w:rsid w:val="006A40BF"/>
    <w:rsid w:val="006A430D"/>
    <w:rsid w:val="006A742D"/>
    <w:rsid w:val="006B3B7C"/>
    <w:rsid w:val="006B4EA4"/>
    <w:rsid w:val="006C02F4"/>
    <w:rsid w:val="006F4278"/>
    <w:rsid w:val="00741EB1"/>
    <w:rsid w:val="00751328"/>
    <w:rsid w:val="00756AB6"/>
    <w:rsid w:val="00772DA0"/>
    <w:rsid w:val="007C52A7"/>
    <w:rsid w:val="007E201A"/>
    <w:rsid w:val="007E4EC0"/>
    <w:rsid w:val="007F1A84"/>
    <w:rsid w:val="00811B95"/>
    <w:rsid w:val="00812B44"/>
    <w:rsid w:val="00813760"/>
    <w:rsid w:val="0081478D"/>
    <w:rsid w:val="008338E7"/>
    <w:rsid w:val="00867F8C"/>
    <w:rsid w:val="00873008"/>
    <w:rsid w:val="008858AC"/>
    <w:rsid w:val="008907E9"/>
    <w:rsid w:val="00894C97"/>
    <w:rsid w:val="00896496"/>
    <w:rsid w:val="008A4039"/>
    <w:rsid w:val="008B44FB"/>
    <w:rsid w:val="008B5678"/>
    <w:rsid w:val="008C35AF"/>
    <w:rsid w:val="008F37B9"/>
    <w:rsid w:val="00902D5C"/>
    <w:rsid w:val="00905991"/>
    <w:rsid w:val="00913E62"/>
    <w:rsid w:val="009213EB"/>
    <w:rsid w:val="0092526C"/>
    <w:rsid w:val="0093411B"/>
    <w:rsid w:val="0094385B"/>
    <w:rsid w:val="00975170"/>
    <w:rsid w:val="00991229"/>
    <w:rsid w:val="009A4AB8"/>
    <w:rsid w:val="009C5EA4"/>
    <w:rsid w:val="009D2422"/>
    <w:rsid w:val="009E2B6B"/>
    <w:rsid w:val="009E37C7"/>
    <w:rsid w:val="009E482A"/>
    <w:rsid w:val="00A041C0"/>
    <w:rsid w:val="00A17511"/>
    <w:rsid w:val="00A26040"/>
    <w:rsid w:val="00A320E6"/>
    <w:rsid w:val="00A337B6"/>
    <w:rsid w:val="00A45148"/>
    <w:rsid w:val="00A4585C"/>
    <w:rsid w:val="00A5243C"/>
    <w:rsid w:val="00A53D54"/>
    <w:rsid w:val="00A54F15"/>
    <w:rsid w:val="00A63BF1"/>
    <w:rsid w:val="00A649A1"/>
    <w:rsid w:val="00A67D26"/>
    <w:rsid w:val="00A73284"/>
    <w:rsid w:val="00A80A57"/>
    <w:rsid w:val="00A87CCB"/>
    <w:rsid w:val="00A92A25"/>
    <w:rsid w:val="00A97B92"/>
    <w:rsid w:val="00AB6F7F"/>
    <w:rsid w:val="00AD3B0E"/>
    <w:rsid w:val="00AE0D90"/>
    <w:rsid w:val="00AF46E4"/>
    <w:rsid w:val="00B01E8E"/>
    <w:rsid w:val="00B02235"/>
    <w:rsid w:val="00B100EF"/>
    <w:rsid w:val="00B1160A"/>
    <w:rsid w:val="00B11B42"/>
    <w:rsid w:val="00B14765"/>
    <w:rsid w:val="00B14F66"/>
    <w:rsid w:val="00B17649"/>
    <w:rsid w:val="00B237E4"/>
    <w:rsid w:val="00B33253"/>
    <w:rsid w:val="00B347FA"/>
    <w:rsid w:val="00B45B6A"/>
    <w:rsid w:val="00B46040"/>
    <w:rsid w:val="00B617B8"/>
    <w:rsid w:val="00B7195A"/>
    <w:rsid w:val="00B72D4A"/>
    <w:rsid w:val="00B77D71"/>
    <w:rsid w:val="00B871BB"/>
    <w:rsid w:val="00B87C12"/>
    <w:rsid w:val="00B90C37"/>
    <w:rsid w:val="00B9285C"/>
    <w:rsid w:val="00BA6E86"/>
    <w:rsid w:val="00BA7FB1"/>
    <w:rsid w:val="00BB38DD"/>
    <w:rsid w:val="00BC03E1"/>
    <w:rsid w:val="00BC66B0"/>
    <w:rsid w:val="00BC7D7A"/>
    <w:rsid w:val="00BE0A82"/>
    <w:rsid w:val="00BF0468"/>
    <w:rsid w:val="00C17CFD"/>
    <w:rsid w:val="00C20323"/>
    <w:rsid w:val="00C33007"/>
    <w:rsid w:val="00C359CC"/>
    <w:rsid w:val="00C46980"/>
    <w:rsid w:val="00C477FF"/>
    <w:rsid w:val="00C50E3B"/>
    <w:rsid w:val="00C51366"/>
    <w:rsid w:val="00C60B0F"/>
    <w:rsid w:val="00C81119"/>
    <w:rsid w:val="00C84E50"/>
    <w:rsid w:val="00C87DD5"/>
    <w:rsid w:val="00C9299B"/>
    <w:rsid w:val="00C96763"/>
    <w:rsid w:val="00CA3FBB"/>
    <w:rsid w:val="00CA5A0E"/>
    <w:rsid w:val="00CA6101"/>
    <w:rsid w:val="00CB10B7"/>
    <w:rsid w:val="00CC274D"/>
    <w:rsid w:val="00CC2B8D"/>
    <w:rsid w:val="00CC46BF"/>
    <w:rsid w:val="00CC4879"/>
    <w:rsid w:val="00CD3D88"/>
    <w:rsid w:val="00CF1EBC"/>
    <w:rsid w:val="00D05B3A"/>
    <w:rsid w:val="00D07A22"/>
    <w:rsid w:val="00D16484"/>
    <w:rsid w:val="00D277F2"/>
    <w:rsid w:val="00D50D5D"/>
    <w:rsid w:val="00D642F3"/>
    <w:rsid w:val="00D715AA"/>
    <w:rsid w:val="00D81BB7"/>
    <w:rsid w:val="00D923FA"/>
    <w:rsid w:val="00DB235A"/>
    <w:rsid w:val="00DC5041"/>
    <w:rsid w:val="00DC6913"/>
    <w:rsid w:val="00DD43E0"/>
    <w:rsid w:val="00DD641A"/>
    <w:rsid w:val="00DE002C"/>
    <w:rsid w:val="00DE48F3"/>
    <w:rsid w:val="00DF27D0"/>
    <w:rsid w:val="00DF42F4"/>
    <w:rsid w:val="00DF5AD2"/>
    <w:rsid w:val="00E04155"/>
    <w:rsid w:val="00E10E03"/>
    <w:rsid w:val="00E11D12"/>
    <w:rsid w:val="00E2366A"/>
    <w:rsid w:val="00E449F2"/>
    <w:rsid w:val="00E531F5"/>
    <w:rsid w:val="00E56B58"/>
    <w:rsid w:val="00E636DE"/>
    <w:rsid w:val="00E65F47"/>
    <w:rsid w:val="00E7098F"/>
    <w:rsid w:val="00E745D7"/>
    <w:rsid w:val="00E75F24"/>
    <w:rsid w:val="00E87A35"/>
    <w:rsid w:val="00E92E02"/>
    <w:rsid w:val="00E962E5"/>
    <w:rsid w:val="00EC22A9"/>
    <w:rsid w:val="00EC6E46"/>
    <w:rsid w:val="00ED46C9"/>
    <w:rsid w:val="00EF312D"/>
    <w:rsid w:val="00EF3240"/>
    <w:rsid w:val="00F23E87"/>
    <w:rsid w:val="00F30BDA"/>
    <w:rsid w:val="00F56E73"/>
    <w:rsid w:val="00F70748"/>
    <w:rsid w:val="00F7188D"/>
    <w:rsid w:val="00F827D8"/>
    <w:rsid w:val="00FA7F0B"/>
    <w:rsid w:val="00FE70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B6F7F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AB6F7F"/>
    <w:pPr>
      <w:suppressAutoHyphens/>
      <w:spacing w:line="240" w:lineRule="exact"/>
    </w:pPr>
  </w:style>
  <w:style w:type="paragraph" w:styleId="a4">
    <w:name w:val="header"/>
    <w:basedOn w:val="a"/>
    <w:link w:val="a5"/>
    <w:rsid w:val="00AB6F7F"/>
    <w:pPr>
      <w:jc w:val="center"/>
    </w:pPr>
  </w:style>
  <w:style w:type="paragraph" w:customStyle="1" w:styleId="a6">
    <w:name w:val="Заголовок к тексту"/>
    <w:basedOn w:val="a"/>
    <w:next w:val="a7"/>
    <w:rsid w:val="00AB6F7F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AB6F7F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AB6F7F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AB6F7F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AB6F7F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AB6F7F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AB6F7F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AB6F7F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AB6F7F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AB6F7F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AB6F7F"/>
    <w:pPr>
      <w:ind w:left="4252"/>
    </w:pPr>
  </w:style>
  <w:style w:type="character" w:styleId="af2">
    <w:name w:val="page number"/>
    <w:basedOn w:val="a0"/>
    <w:rsid w:val="00AB6F7F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  <w:style w:type="paragraph" w:styleId="af6">
    <w:name w:val="Title"/>
    <w:basedOn w:val="a"/>
    <w:link w:val="af7"/>
    <w:qFormat/>
    <w:rsid w:val="00214A58"/>
    <w:pPr>
      <w:jc w:val="center"/>
    </w:pPr>
    <w:rPr>
      <w:sz w:val="24"/>
    </w:rPr>
  </w:style>
  <w:style w:type="character" w:customStyle="1" w:styleId="af7">
    <w:name w:val="Название Знак"/>
    <w:basedOn w:val="a0"/>
    <w:link w:val="af6"/>
    <w:rsid w:val="00214A58"/>
    <w:rPr>
      <w:sz w:val="24"/>
    </w:rPr>
  </w:style>
  <w:style w:type="paragraph" w:styleId="af8">
    <w:name w:val="Block Text"/>
    <w:basedOn w:val="a"/>
    <w:rsid w:val="00B87C12"/>
    <w:pPr>
      <w:autoSpaceDE w:val="0"/>
      <w:autoSpaceDN w:val="0"/>
      <w:ind w:left="1134" w:right="1132"/>
      <w:jc w:val="center"/>
    </w:pPr>
    <w:rPr>
      <w:b/>
      <w:bCs/>
      <w:szCs w:val="28"/>
    </w:rPr>
  </w:style>
  <w:style w:type="paragraph" w:styleId="af9">
    <w:name w:val="List Paragraph"/>
    <w:basedOn w:val="a"/>
    <w:uiPriority w:val="34"/>
    <w:qFormat/>
    <w:rsid w:val="00373A0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E0900BA-9AEC-46E2-8D16-6873CCF207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</Template>
  <TotalTime>4</TotalTime>
  <Pages>2</Pages>
  <Words>274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1833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User</cp:lastModifiedBy>
  <cp:revision>3</cp:revision>
  <cp:lastPrinted>2026-07-19T06:03:00Z</cp:lastPrinted>
  <dcterms:created xsi:type="dcterms:W3CDTF">2026-07-28T08:24:00Z</dcterms:created>
  <dcterms:modified xsi:type="dcterms:W3CDTF">2026-07-28T08:27:00Z</dcterms:modified>
</cp:coreProperties>
</file>