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5A6A7D" w:rsidP="00CD3D88">
      <w:pPr>
        <w:pStyle w:val="a6"/>
        <w:spacing w:after="0" w:line="240" w:lineRule="auto"/>
        <w:ind w:right="5387"/>
      </w:pPr>
      <w:r w:rsidRPr="005A6A7D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105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15402E" w:rsidRDefault="008651E6" w:rsidP="008651E6">
                  <w:pPr>
                    <w:suppressAutoHyphens/>
                    <w:jc w:val="center"/>
                    <w:rPr>
                      <w:b/>
                      <w:szCs w:val="28"/>
                    </w:rPr>
                  </w:pPr>
                  <w:r w:rsidRPr="0090435B">
                    <w:rPr>
                      <w:b/>
                      <w:szCs w:val="22"/>
                    </w:rPr>
                    <w:t>О</w:t>
                  </w:r>
                  <w:r>
                    <w:rPr>
                      <w:b/>
                      <w:szCs w:val="22"/>
                    </w:rPr>
                    <w:t>б</w:t>
                  </w:r>
                  <w:r w:rsidRPr="0090435B">
                    <w:rPr>
                      <w:b/>
                      <w:szCs w:val="22"/>
                    </w:rPr>
                    <w:t xml:space="preserve"> </w:t>
                  </w:r>
                  <w:proofErr w:type="gramStart"/>
                  <w:r>
                    <w:rPr>
                      <w:b/>
                      <w:szCs w:val="22"/>
                    </w:rPr>
                    <w:t>извещении</w:t>
                  </w:r>
                  <w:proofErr w:type="gramEnd"/>
                  <w:r>
                    <w:rPr>
                      <w:b/>
                      <w:szCs w:val="22"/>
                    </w:rPr>
                    <w:t xml:space="preserve"> о выявленных недостатках в документах, представленных </w:t>
                  </w:r>
                  <w:r w:rsidRPr="0090435B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ом</w:t>
                  </w:r>
                  <w:r w:rsidRPr="0090435B">
                    <w:rPr>
                      <w:b/>
                      <w:szCs w:val="22"/>
                    </w:rPr>
                    <w:t xml:space="preserve"> в </w:t>
                  </w:r>
                  <w:r w:rsidRPr="0090435B">
                    <w:rPr>
                      <w:b/>
                      <w:szCs w:val="28"/>
                    </w:rPr>
                    <w:t xml:space="preserve">депутаты </w:t>
                  </w:r>
                  <w:r w:rsidRPr="00CD43D0">
                    <w:rPr>
                      <w:b/>
                      <w:szCs w:val="28"/>
                    </w:rPr>
                    <w:t>Законодательного Собрания Пермского края пятого созыва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  <w:r w:rsidR="00974B3E">
                    <w:rPr>
                      <w:b/>
                      <w:szCs w:val="28"/>
                    </w:rPr>
                    <w:t>Шитовым Денисом Борисовичем</w:t>
                  </w:r>
                  <w:r>
                    <w:rPr>
                      <w:b/>
                      <w:szCs w:val="28"/>
                    </w:rPr>
                    <w:t>, выдвинут</w:t>
                  </w:r>
                  <w:r w:rsidRPr="00554966">
                    <w:rPr>
                      <w:b/>
                      <w:szCs w:val="28"/>
                    </w:rPr>
                    <w:t>ым</w:t>
                  </w:r>
                  <w:r>
                    <w:rPr>
                      <w:b/>
                      <w:szCs w:val="28"/>
                    </w:rPr>
                    <w:t xml:space="preserve"> избирательным объединением «</w:t>
                  </w:r>
                  <w:r w:rsidR="00974B3E">
                    <w:rPr>
                      <w:b/>
                      <w:szCs w:val="28"/>
                    </w:rPr>
                    <w:t>Региональное отделение Всероссийской политической парти</w:t>
                  </w:r>
                  <w:r w:rsidR="00BB5EF0">
                    <w:rPr>
                      <w:b/>
                      <w:szCs w:val="28"/>
                    </w:rPr>
                    <w:t>и</w:t>
                  </w:r>
                  <w:r w:rsidR="00974B3E">
                    <w:rPr>
                      <w:b/>
                      <w:szCs w:val="28"/>
                    </w:rPr>
                    <w:t xml:space="preserve"> «ЕДИНАЯ РОССИЯ» Пермского края</w:t>
                  </w:r>
                  <w:r>
                    <w:rPr>
                      <w:b/>
                      <w:szCs w:val="28"/>
                    </w:rPr>
                    <w:t>»</w:t>
                  </w:r>
                  <w:r w:rsidR="00974B3E">
                    <w:rPr>
                      <w:b/>
                      <w:szCs w:val="28"/>
                    </w:rPr>
                    <w:t xml:space="preserve"> </w:t>
                  </w:r>
                  <w:r>
                    <w:rPr>
                      <w:b/>
                      <w:szCs w:val="28"/>
                    </w:rPr>
                    <w:t xml:space="preserve">по одномандатному избирательному округу № 25 </w:t>
                  </w:r>
                </w:p>
                <w:p w:rsidR="001C342E" w:rsidRPr="003C7C7E" w:rsidRDefault="001C342E" w:rsidP="003C7C7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EC6E46" w:rsidRDefault="005A6A7D" w:rsidP="00CD3D88">
      <w:pPr>
        <w:pStyle w:val="a6"/>
        <w:spacing w:after="0" w:line="240" w:lineRule="auto"/>
        <w:ind w:right="5387"/>
        <w:rPr>
          <w:lang w:val="en-US"/>
        </w:rPr>
      </w:pPr>
      <w:r w:rsidRPr="005A6A7D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8651E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974B3E">
                    <w:rPr>
                      <w:sz w:val="24"/>
                      <w:szCs w:val="24"/>
                    </w:rPr>
                    <w:t>3</w:t>
                  </w:r>
                  <w:r w:rsidR="001C342E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 w:rsidRPr="005A6A7D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974B3E">
                    <w:rPr>
                      <w:sz w:val="24"/>
                      <w:szCs w:val="24"/>
                    </w:rPr>
                    <w:t>3</w:t>
                  </w:r>
                  <w:r>
                    <w:rPr>
                      <w:sz w:val="24"/>
                      <w:szCs w:val="24"/>
                    </w:rPr>
                    <w:t>/01-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8651E6" w:rsidP="003B12AD">
      <w:pPr>
        <w:pStyle w:val="a7"/>
        <w:suppressAutoHyphens/>
        <w:spacing w:line="360" w:lineRule="auto"/>
        <w:ind w:firstLine="709"/>
      </w:pPr>
      <w:proofErr w:type="gramStart"/>
      <w:r w:rsidRPr="004D1FC5">
        <w:rPr>
          <w:szCs w:val="28"/>
        </w:rPr>
        <w:t>Рассмотрев документы, представленные в</w:t>
      </w:r>
      <w:r w:rsidRPr="00895987">
        <w:rPr>
          <w:szCs w:val="28"/>
        </w:rPr>
        <w:t xml:space="preserve"> окружную избирательную комиссию по одноманда</w:t>
      </w:r>
      <w:r>
        <w:rPr>
          <w:szCs w:val="28"/>
        </w:rPr>
        <w:t>тному избирательному округу № 25</w:t>
      </w:r>
      <w:r w:rsidRPr="004D1FC5">
        <w:rPr>
          <w:szCs w:val="28"/>
        </w:rPr>
        <w:t xml:space="preserve"> (далее - Комиссия) для уведомления о выдвижении и регистрации кандидата </w:t>
      </w:r>
      <w:r>
        <w:rPr>
          <w:szCs w:val="28"/>
        </w:rPr>
        <w:br/>
      </w:r>
      <w:r w:rsidRPr="004D1FC5">
        <w:rPr>
          <w:szCs w:val="28"/>
        </w:rPr>
        <w:t xml:space="preserve">в депутаты Законодательного Собрания Пермского края пятого созыва </w:t>
      </w:r>
      <w:r w:rsidR="00BB5EF0">
        <w:rPr>
          <w:szCs w:val="28"/>
        </w:rPr>
        <w:t>Шитова Дениса Борисовича</w:t>
      </w:r>
      <w:r w:rsidRPr="004D1FC5">
        <w:rPr>
          <w:szCs w:val="28"/>
        </w:rPr>
        <w:t>, выдвинутого избирательным объединением «</w:t>
      </w:r>
      <w:r w:rsidR="00BB5EF0">
        <w:rPr>
          <w:szCs w:val="28"/>
        </w:rPr>
        <w:t>Региональное отделение Всероссийской политической партии «ЕДИНАЯ РОССИЯ» Пермского края</w:t>
      </w:r>
      <w:r w:rsidRPr="004D1FC5">
        <w:rPr>
          <w:szCs w:val="28"/>
        </w:rPr>
        <w:t>»</w:t>
      </w:r>
      <w:r>
        <w:rPr>
          <w:szCs w:val="28"/>
        </w:rPr>
        <w:t xml:space="preserve"> </w:t>
      </w:r>
      <w:r w:rsidRPr="004D1FC5">
        <w:rPr>
          <w:szCs w:val="28"/>
        </w:rPr>
        <w:t xml:space="preserve">по одномандатному избирательному округу </w:t>
      </w:r>
      <w:r w:rsidR="00BB5EF0">
        <w:rPr>
          <w:szCs w:val="28"/>
        </w:rPr>
        <w:br/>
      </w:r>
      <w:r w:rsidRPr="004D1FC5">
        <w:rPr>
          <w:szCs w:val="28"/>
        </w:rPr>
        <w:t xml:space="preserve">№ </w:t>
      </w:r>
      <w:r>
        <w:rPr>
          <w:szCs w:val="28"/>
        </w:rPr>
        <w:t>25</w:t>
      </w:r>
      <w:r w:rsidRPr="004D1FC5">
        <w:rPr>
          <w:szCs w:val="28"/>
        </w:rPr>
        <w:t>, в соответствии со статьями 14, 28, 32 и 33 Закона Пермского</w:t>
      </w:r>
      <w:proofErr w:type="gramEnd"/>
      <w:r w:rsidRPr="004D1FC5">
        <w:rPr>
          <w:szCs w:val="28"/>
        </w:rPr>
        <w:t xml:space="preserve"> края</w:t>
      </w:r>
      <w:r>
        <w:rPr>
          <w:szCs w:val="28"/>
        </w:rPr>
        <w:t xml:space="preserve"> </w:t>
      </w:r>
      <w:r w:rsidR="00BB5EF0">
        <w:rPr>
          <w:szCs w:val="28"/>
        </w:rPr>
        <w:br/>
      </w:r>
      <w:r w:rsidRPr="004D1FC5">
        <w:rPr>
          <w:szCs w:val="28"/>
        </w:rPr>
        <w:t>от 11 мая 2011 года № 766-ПК «О выборах депутатов Законодательного Собрания Пермского края»</w:t>
      </w:r>
      <w:r>
        <w:rPr>
          <w:szCs w:val="28"/>
        </w:rPr>
        <w:t>, руководствуясь</w:t>
      </w:r>
      <w:r w:rsidRPr="003A5B36">
        <w:rPr>
          <w:szCs w:val="28"/>
        </w:rPr>
        <w:t xml:space="preserve">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BB5EF0">
        <w:rPr>
          <w:szCs w:val="28"/>
        </w:rPr>
        <w:br/>
      </w:r>
      <w:proofErr w:type="gramStart"/>
      <w:r w:rsidRPr="003A5B36">
        <w:rPr>
          <w:szCs w:val="28"/>
        </w:rPr>
        <w:t>на</w:t>
      </w:r>
      <w:proofErr w:type="gramEnd"/>
      <w:r w:rsidRPr="003A5B36">
        <w:rPr>
          <w:szCs w:val="28"/>
        </w:rPr>
        <w:t xml:space="preserve"> территориальные избирательные комиссии Пермского края»</w:t>
      </w:r>
      <w:r w:rsidR="00CC274D">
        <w:rPr>
          <w:szCs w:val="28"/>
        </w:rPr>
        <w:t>,</w:t>
      </w:r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8651E6" w:rsidRPr="004D1FC5" w:rsidRDefault="008651E6" w:rsidP="006563D9">
      <w:pPr>
        <w:pStyle w:val="a7"/>
        <w:numPr>
          <w:ilvl w:val="0"/>
          <w:numId w:val="1"/>
        </w:numPr>
        <w:tabs>
          <w:tab w:val="clear" w:pos="1353"/>
          <w:tab w:val="left" w:pos="1134"/>
        </w:tabs>
        <w:suppressAutoHyphens/>
        <w:spacing w:line="360" w:lineRule="auto"/>
        <w:ind w:left="0" w:firstLine="0"/>
      </w:pPr>
      <w:r w:rsidRPr="004D1FC5">
        <w:t xml:space="preserve">Направить кандидату в депутаты Законодательного Собрания Пермского края пятого созыва </w:t>
      </w:r>
      <w:r w:rsidR="00BB5EF0">
        <w:t>Шитову Денису Борисовичу</w:t>
      </w:r>
      <w:r w:rsidRPr="004D1FC5">
        <w:t>, выдвинутому избирательным объединением «</w:t>
      </w:r>
      <w:r w:rsidR="00BB5EF0" w:rsidRPr="00BB5EF0">
        <w:rPr>
          <w:szCs w:val="28"/>
        </w:rPr>
        <w:t>Региональное отделение Всероссийской политической партии «ЕДИНАЯ РОССИЯ» Пермского края</w:t>
      </w:r>
      <w:r>
        <w:t>»</w:t>
      </w:r>
      <w:r w:rsidRPr="004D1FC5">
        <w:t xml:space="preserve"> </w:t>
      </w:r>
      <w:r w:rsidR="00BB5EF0">
        <w:br/>
      </w:r>
      <w:r w:rsidRPr="004D1FC5">
        <w:t xml:space="preserve">по одномандатному избирательному округу № </w:t>
      </w:r>
      <w:r>
        <w:t>25</w:t>
      </w:r>
      <w:r w:rsidRPr="004D1FC5">
        <w:t xml:space="preserve"> Извещение о выявленных</w:t>
      </w:r>
      <w:r w:rsidR="00BB5EF0">
        <w:br/>
      </w:r>
      <w:r w:rsidRPr="004D1FC5">
        <w:lastRenderedPageBreak/>
        <w:t xml:space="preserve">недостатках в документах, представленных кандидатом в депутаты Законодательного Собрания Пермского края пятого созыва </w:t>
      </w:r>
      <w:r w:rsidR="00BB5EF0">
        <w:t>Шитовым Денисом Борисовичем</w:t>
      </w:r>
      <w:r w:rsidRPr="004D1FC5">
        <w:t>, выдвинутым избирательным объединением «</w:t>
      </w:r>
      <w:r w:rsidR="00BB5EF0">
        <w:rPr>
          <w:szCs w:val="28"/>
        </w:rPr>
        <w:t>Региональное отделение Всероссийской политической партии «ЕДИНАЯ РОССИЯ» Пермского края</w:t>
      </w:r>
      <w:r w:rsidRPr="004D1FC5">
        <w:t xml:space="preserve">» по одномандатному избирательному округу </w:t>
      </w:r>
      <w:r w:rsidR="00BB5EF0">
        <w:br/>
      </w:r>
      <w:r w:rsidRPr="004D1FC5">
        <w:t xml:space="preserve">№ </w:t>
      </w:r>
      <w:r>
        <w:t>25</w:t>
      </w:r>
      <w:r w:rsidRPr="004D1FC5">
        <w:t xml:space="preserve"> (прилагается).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sectPr w:rsidR="008651E6" w:rsidSect="00BB5E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FC7" w:rsidRDefault="00964FC7">
      <w:r>
        <w:separator/>
      </w:r>
    </w:p>
  </w:endnote>
  <w:endnote w:type="continuationSeparator" w:id="0">
    <w:p w:rsidR="00964FC7" w:rsidRDefault="00964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5A6A7D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FC7" w:rsidRDefault="00964FC7">
      <w:r>
        <w:separator/>
      </w:r>
    </w:p>
  </w:footnote>
  <w:footnote w:type="continuationSeparator" w:id="0">
    <w:p w:rsidR="00964FC7" w:rsidRDefault="00964F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5A6A7D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5A6A7D">
    <w:pPr>
      <w:framePr w:wrap="around" w:vAnchor="text" w:hAnchor="margin" w:xAlign="center" w:y="1"/>
    </w:pPr>
    <w:fldSimple w:instr="PAGE  ">
      <w:r w:rsidR="00BB5EF0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B160D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183A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B12AD"/>
    <w:rsid w:val="003B5AAA"/>
    <w:rsid w:val="003C306A"/>
    <w:rsid w:val="003C51F7"/>
    <w:rsid w:val="003C7C7E"/>
    <w:rsid w:val="003E7736"/>
    <w:rsid w:val="00412B26"/>
    <w:rsid w:val="0042123A"/>
    <w:rsid w:val="00447D5C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51323"/>
    <w:rsid w:val="005522B1"/>
    <w:rsid w:val="00553882"/>
    <w:rsid w:val="00556797"/>
    <w:rsid w:val="00557ADA"/>
    <w:rsid w:val="00592B00"/>
    <w:rsid w:val="005A62A6"/>
    <w:rsid w:val="005A6A7D"/>
    <w:rsid w:val="005F50A6"/>
    <w:rsid w:val="00600F16"/>
    <w:rsid w:val="00622A67"/>
    <w:rsid w:val="006304A1"/>
    <w:rsid w:val="006541FD"/>
    <w:rsid w:val="006563D9"/>
    <w:rsid w:val="006566AB"/>
    <w:rsid w:val="00661216"/>
    <w:rsid w:val="006917DF"/>
    <w:rsid w:val="006928A1"/>
    <w:rsid w:val="00695EF5"/>
    <w:rsid w:val="006A0749"/>
    <w:rsid w:val="006A3F09"/>
    <w:rsid w:val="006A40BF"/>
    <w:rsid w:val="006A430D"/>
    <w:rsid w:val="006A4D49"/>
    <w:rsid w:val="006A742D"/>
    <w:rsid w:val="006B3B7C"/>
    <w:rsid w:val="006B4EA4"/>
    <w:rsid w:val="006C02F4"/>
    <w:rsid w:val="00741EB1"/>
    <w:rsid w:val="00751328"/>
    <w:rsid w:val="00756AB6"/>
    <w:rsid w:val="00772DA0"/>
    <w:rsid w:val="007B1BF9"/>
    <w:rsid w:val="007C52A7"/>
    <w:rsid w:val="007E201A"/>
    <w:rsid w:val="007E4EC0"/>
    <w:rsid w:val="007F1A84"/>
    <w:rsid w:val="00811B95"/>
    <w:rsid w:val="00812B44"/>
    <w:rsid w:val="00813760"/>
    <w:rsid w:val="0081478D"/>
    <w:rsid w:val="008338E7"/>
    <w:rsid w:val="00854E72"/>
    <w:rsid w:val="008651E6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64FC7"/>
    <w:rsid w:val="00974B3E"/>
    <w:rsid w:val="00975170"/>
    <w:rsid w:val="00991229"/>
    <w:rsid w:val="00992B89"/>
    <w:rsid w:val="009A4AB8"/>
    <w:rsid w:val="009C5EA4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A2C"/>
    <w:rsid w:val="00B77D71"/>
    <w:rsid w:val="00B871BB"/>
    <w:rsid w:val="00B87C12"/>
    <w:rsid w:val="00B90C37"/>
    <w:rsid w:val="00B9285C"/>
    <w:rsid w:val="00BA6E86"/>
    <w:rsid w:val="00BA7FB1"/>
    <w:rsid w:val="00BB38DD"/>
    <w:rsid w:val="00BB5EF0"/>
    <w:rsid w:val="00BC03E1"/>
    <w:rsid w:val="00BC66B0"/>
    <w:rsid w:val="00BC7D7A"/>
    <w:rsid w:val="00BE0A82"/>
    <w:rsid w:val="00BF0468"/>
    <w:rsid w:val="00C17CFD"/>
    <w:rsid w:val="00C20323"/>
    <w:rsid w:val="00C23597"/>
    <w:rsid w:val="00C27D0E"/>
    <w:rsid w:val="00C33007"/>
    <w:rsid w:val="00C359CC"/>
    <w:rsid w:val="00C46980"/>
    <w:rsid w:val="00C477FF"/>
    <w:rsid w:val="00C50E3B"/>
    <w:rsid w:val="00C51366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4C69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E7C1B"/>
    <w:rsid w:val="00EF312D"/>
    <w:rsid w:val="00EF3240"/>
    <w:rsid w:val="00F23E87"/>
    <w:rsid w:val="00F30BDA"/>
    <w:rsid w:val="00F56E73"/>
    <w:rsid w:val="00F70748"/>
    <w:rsid w:val="00F7188D"/>
    <w:rsid w:val="00F827D8"/>
    <w:rsid w:val="00FA7F0B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72454A-652E-40E9-BB7F-7C625EACD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25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2026-07-21T11:57:00Z</cp:lastPrinted>
  <dcterms:created xsi:type="dcterms:W3CDTF">2026-07-21T12:04:00Z</dcterms:created>
  <dcterms:modified xsi:type="dcterms:W3CDTF">2026-07-23T09:04:00Z</dcterms:modified>
</cp:coreProperties>
</file>