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A3" w:rsidRDefault="00C450ED">
      <w:pPr>
        <w:pStyle w:val="3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ПОВЕСТКА ДНЯ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ЗАСЕДАНИЯ ТЕРРИТОРИАЛЬНОЙ ИЗБИРАТЕЛЬНОЙ КОМИССИИ</w:t>
      </w:r>
    </w:p>
    <w:p w:rsidR="002E6CA3" w:rsidRDefault="00C450ED">
      <w:pPr>
        <w:pStyle w:val="ae"/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НЫТВЕНСКОГО МУНИЦИПАЛЬНОГО ОКРУГА</w:t>
      </w:r>
    </w:p>
    <w:p w:rsidR="002E6CA3" w:rsidRDefault="002E6CA3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tbl>
      <w:tblPr>
        <w:tblStyle w:val="af4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943"/>
        <w:gridCol w:w="3248"/>
        <w:gridCol w:w="3096"/>
      </w:tblGrid>
      <w:tr w:rsidR="002E6C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2E6CA3" w:rsidRDefault="00C450E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г. Нытва                                              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E6CA3" w:rsidRDefault="00C450ED" w:rsidP="00F34418">
            <w:pPr>
              <w:spacing w:line="36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 8</w:t>
            </w:r>
            <w:r w:rsidR="00F34418"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2E6CA3" w:rsidRDefault="00C450ED" w:rsidP="00F34418">
            <w:pPr>
              <w:spacing w:line="360" w:lineRule="auto"/>
              <w:jc w:val="right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  <w:r w:rsidR="00F34418"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 xml:space="preserve"> июля 2026 года</w:t>
            </w:r>
          </w:p>
        </w:tc>
      </w:tr>
    </w:tbl>
    <w:p w:rsidR="00F34418" w:rsidRDefault="00F34418">
      <w:pPr>
        <w:spacing w:after="0" w:line="360" w:lineRule="auto"/>
        <w:jc w:val="right"/>
        <w:rPr>
          <w:rFonts w:ascii="Times New Roman" w:hAnsi="Times New Roman"/>
          <w:sz w:val="28"/>
        </w:rPr>
      </w:pPr>
    </w:p>
    <w:p w:rsidR="002E6CA3" w:rsidRDefault="00C450ED">
      <w:pPr>
        <w:spacing w:after="0" w:line="36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Начало заседания в 17 часов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00 минут</w:t>
      </w:r>
    </w:p>
    <w:p w:rsidR="00F34418" w:rsidRDefault="00F34418" w:rsidP="00F34418">
      <w:pPr>
        <w:pStyle w:val="a3"/>
        <w:spacing w:before="240" w:line="276" w:lineRule="auto"/>
        <w:jc w:val="both"/>
        <w:rPr>
          <w:rFonts w:ascii="Times New Roman" w:hAnsi="Times New Roman"/>
          <w:sz w:val="28"/>
        </w:rPr>
      </w:pPr>
    </w:p>
    <w:p w:rsidR="00F34418" w:rsidRDefault="00C450ED" w:rsidP="00F34418">
      <w:pPr>
        <w:pStyle w:val="a3"/>
        <w:spacing w:before="240" w:line="276" w:lineRule="auto"/>
        <w:jc w:val="both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</w:rPr>
        <w:t>1. </w:t>
      </w:r>
      <w:r w:rsidR="00F34418" w:rsidRPr="004707A7">
        <w:rPr>
          <w:rFonts w:ascii="Times New Roman" w:hAnsi="Times New Roman"/>
          <w:sz w:val="28"/>
          <w:szCs w:val="22"/>
        </w:rPr>
        <w:t xml:space="preserve">О регистрации кандидата в депутаты Законодательного Собрания Пермского края пятого созыва </w:t>
      </w:r>
      <w:proofErr w:type="spellStart"/>
      <w:r w:rsidR="00F34418">
        <w:rPr>
          <w:rFonts w:ascii="Times New Roman" w:hAnsi="Times New Roman"/>
          <w:sz w:val="28"/>
          <w:szCs w:val="22"/>
        </w:rPr>
        <w:t>Вожакова</w:t>
      </w:r>
      <w:proofErr w:type="spellEnd"/>
      <w:r w:rsidR="00F34418">
        <w:rPr>
          <w:rFonts w:ascii="Times New Roman" w:hAnsi="Times New Roman"/>
          <w:sz w:val="28"/>
          <w:szCs w:val="22"/>
        </w:rPr>
        <w:t xml:space="preserve"> Алексея Григорьевича</w:t>
      </w:r>
      <w:r w:rsidR="00F34418" w:rsidRPr="004707A7">
        <w:rPr>
          <w:rFonts w:ascii="Times New Roman" w:hAnsi="Times New Roman"/>
          <w:sz w:val="28"/>
          <w:szCs w:val="22"/>
        </w:rPr>
        <w:t>, выдвинутого избирательным объединением «</w:t>
      </w:r>
      <w:r w:rsidR="00F34418" w:rsidRPr="00F34418">
        <w:rPr>
          <w:rFonts w:ascii="Times New Roman" w:hAnsi="Times New Roman"/>
          <w:sz w:val="28"/>
          <w:szCs w:val="28"/>
        </w:rPr>
        <w:t xml:space="preserve">Региональное отделение </w:t>
      </w:r>
      <w:r w:rsidR="00F34418">
        <w:rPr>
          <w:rFonts w:ascii="Times New Roman" w:hAnsi="Times New Roman"/>
          <w:sz w:val="28"/>
          <w:szCs w:val="28"/>
        </w:rPr>
        <w:br/>
      </w:r>
      <w:r w:rsidR="00F34418" w:rsidRPr="00F34418">
        <w:rPr>
          <w:rFonts w:ascii="Times New Roman" w:hAnsi="Times New Roman"/>
          <w:sz w:val="28"/>
          <w:szCs w:val="28"/>
        </w:rPr>
        <w:t>в Пермском крае Политической партии «НОВЫЕ ЛЮДИ</w:t>
      </w:r>
      <w:r w:rsidR="00F34418" w:rsidRPr="004707A7">
        <w:rPr>
          <w:rFonts w:ascii="Times New Roman" w:hAnsi="Times New Roman"/>
          <w:sz w:val="28"/>
          <w:szCs w:val="22"/>
        </w:rPr>
        <w:t xml:space="preserve">» </w:t>
      </w:r>
      <w:r w:rsidR="00F34418">
        <w:rPr>
          <w:rFonts w:ascii="Times New Roman" w:hAnsi="Times New Roman"/>
          <w:sz w:val="28"/>
          <w:szCs w:val="22"/>
        </w:rPr>
        <w:br/>
      </w:r>
      <w:r w:rsidR="00F34418" w:rsidRPr="004707A7">
        <w:rPr>
          <w:rFonts w:ascii="Times New Roman" w:hAnsi="Times New Roman"/>
          <w:sz w:val="28"/>
          <w:szCs w:val="22"/>
        </w:rPr>
        <w:t>по одномандатному избирательному округу № 25</w:t>
      </w:r>
    </w:p>
    <w:p w:rsidR="002E6CA3" w:rsidRDefault="00C450ED" w:rsidP="00F34418">
      <w:pPr>
        <w:pStyle w:val="a3"/>
        <w:spacing w:before="240" w:line="276" w:lineRule="auto"/>
        <w:jc w:val="right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О.С. Лопатина</w:t>
      </w:r>
    </w:p>
    <w:p w:rsidR="002E6CA3" w:rsidRDefault="002E6CA3">
      <w:pPr>
        <w:jc w:val="both"/>
        <w:rPr>
          <w:rFonts w:ascii="Times New Roman" w:hAnsi="Times New Roman"/>
          <w:sz w:val="28"/>
        </w:rPr>
      </w:pPr>
    </w:p>
    <w:p w:rsidR="002E6CA3" w:rsidRDefault="002E6CA3">
      <w:pPr>
        <w:spacing w:after="0" w:line="360" w:lineRule="auto"/>
        <w:ind w:right="-1"/>
        <w:rPr>
          <w:rFonts w:ascii="Times New Roman" w:hAnsi="Times New Roman"/>
          <w:sz w:val="24"/>
        </w:rPr>
      </w:pPr>
    </w:p>
    <w:p w:rsidR="002E6CA3" w:rsidRDefault="002E6CA3">
      <w:pPr>
        <w:tabs>
          <w:tab w:val="left" w:pos="5130"/>
        </w:tabs>
        <w:rPr>
          <w:rFonts w:ascii="Times New Roman" w:hAnsi="Times New Roman"/>
          <w:sz w:val="24"/>
        </w:rPr>
      </w:pPr>
    </w:p>
    <w:p w:rsidR="002E6CA3" w:rsidRDefault="00C450ED">
      <w:pPr>
        <w:pStyle w:val="a3"/>
        <w:spacing w:before="2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Секретарь комиссии                                </w:t>
      </w:r>
      <w:r>
        <w:rPr>
          <w:rFonts w:ascii="Times New Roman" w:hAnsi="Times New Roman"/>
          <w:sz w:val="28"/>
        </w:rPr>
        <w:t xml:space="preserve">                                                </w:t>
      </w:r>
      <w:r>
        <w:rPr>
          <w:rFonts w:ascii="Times New Roman" w:hAnsi="Times New Roman"/>
          <w:sz w:val="28"/>
        </w:rPr>
        <w:tab/>
        <w:t xml:space="preserve">  </w:t>
      </w:r>
      <w:r>
        <w:rPr>
          <w:rFonts w:ascii="Times New Roman" w:hAnsi="Times New Roman"/>
          <w:sz w:val="28"/>
        </w:rPr>
        <w:t>Г.Г. Щербова</w:t>
      </w:r>
    </w:p>
    <w:p w:rsidR="002E6CA3" w:rsidRDefault="002E6CA3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</w:p>
    <w:p w:rsidR="002E6CA3" w:rsidRDefault="002E6CA3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:rsidR="002E6CA3" w:rsidRDefault="00C450ED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2E6CA3" w:rsidSect="002E6CA3">
      <w:headerReference w:type="default" r:id="rId6"/>
      <w:footerReference w:type="default" r:id="rId7"/>
      <w:pgSz w:w="11906" w:h="16838"/>
      <w:pgMar w:top="512" w:right="1134" w:bottom="142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0ED" w:rsidRDefault="00C450ED" w:rsidP="002E6CA3">
      <w:pPr>
        <w:spacing w:after="0" w:line="240" w:lineRule="auto"/>
      </w:pPr>
      <w:r>
        <w:separator/>
      </w:r>
    </w:p>
  </w:endnote>
  <w:endnote w:type="continuationSeparator" w:id="0">
    <w:p w:rsidR="00C450ED" w:rsidRDefault="00C450ED" w:rsidP="002E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A3" w:rsidRDefault="002E6CA3">
    <w:pPr>
      <w:pStyle w:val="a5"/>
    </w:pPr>
  </w:p>
  <w:p w:rsidR="002E6CA3" w:rsidRDefault="002E6CA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0ED" w:rsidRDefault="00C450ED" w:rsidP="002E6CA3">
      <w:pPr>
        <w:spacing w:after="0" w:line="240" w:lineRule="auto"/>
      </w:pPr>
      <w:r>
        <w:separator/>
      </w:r>
    </w:p>
  </w:footnote>
  <w:footnote w:type="continuationSeparator" w:id="0">
    <w:p w:rsidR="00C450ED" w:rsidRDefault="00C450ED" w:rsidP="002E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A3" w:rsidRDefault="002E6CA3">
    <w:pPr>
      <w:pStyle w:val="a3"/>
    </w:pPr>
  </w:p>
  <w:p w:rsidR="002E6CA3" w:rsidRDefault="002E6CA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6CA3"/>
    <w:rsid w:val="002E6CA3"/>
    <w:rsid w:val="00C450ED"/>
    <w:rsid w:val="00F34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E6CA3"/>
  </w:style>
  <w:style w:type="paragraph" w:styleId="10">
    <w:name w:val="heading 1"/>
    <w:next w:val="a"/>
    <w:link w:val="11"/>
    <w:uiPriority w:val="9"/>
    <w:qFormat/>
    <w:rsid w:val="002E6CA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2E6CA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2E6CA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2E6CA3"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rsid w:val="002E6CA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E6CA3"/>
  </w:style>
  <w:style w:type="paragraph" w:customStyle="1" w:styleId="12">
    <w:name w:val="Обычный1"/>
    <w:link w:val="13"/>
    <w:rsid w:val="002E6CA3"/>
  </w:style>
  <w:style w:type="character" w:customStyle="1" w:styleId="13">
    <w:name w:val="Обычный1"/>
    <w:link w:val="12"/>
    <w:rsid w:val="002E6CA3"/>
  </w:style>
  <w:style w:type="paragraph" w:styleId="21">
    <w:name w:val="toc 2"/>
    <w:next w:val="a"/>
    <w:link w:val="22"/>
    <w:uiPriority w:val="39"/>
    <w:rsid w:val="002E6CA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2E6CA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2E6CA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2E6CA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2E6CA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2E6CA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2E6CA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2E6CA3"/>
    <w:rPr>
      <w:rFonts w:ascii="XO Thames" w:hAnsi="XO Thames"/>
      <w:sz w:val="28"/>
    </w:rPr>
  </w:style>
  <w:style w:type="paragraph" w:customStyle="1" w:styleId="14">
    <w:name w:val="Основной шрифт абзаца1"/>
    <w:link w:val="a3"/>
    <w:rsid w:val="002E6CA3"/>
  </w:style>
  <w:style w:type="paragraph" w:styleId="a3">
    <w:name w:val="header"/>
    <w:basedOn w:val="a"/>
    <w:link w:val="a4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sid w:val="002E6CA3"/>
  </w:style>
  <w:style w:type="paragraph" w:customStyle="1" w:styleId="15">
    <w:name w:val="Гиперссылка1"/>
    <w:link w:val="16"/>
    <w:rsid w:val="002E6CA3"/>
    <w:rPr>
      <w:color w:val="0000FF"/>
      <w:u w:val="single"/>
    </w:rPr>
  </w:style>
  <w:style w:type="character" w:customStyle="1" w:styleId="16">
    <w:name w:val="Гиперссылка1"/>
    <w:link w:val="15"/>
    <w:rsid w:val="002E6CA3"/>
    <w:rPr>
      <w:color w:val="0000FF"/>
      <w:u w:val="single"/>
    </w:rPr>
  </w:style>
  <w:style w:type="paragraph" w:customStyle="1" w:styleId="Endnote">
    <w:name w:val="Endnote"/>
    <w:link w:val="End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2E6CA3"/>
    <w:rPr>
      <w:rFonts w:ascii="XO Thames" w:hAnsi="XO Thames"/>
    </w:rPr>
  </w:style>
  <w:style w:type="character" w:customStyle="1" w:styleId="30">
    <w:name w:val="Заголовок 3 Знак"/>
    <w:link w:val="3"/>
    <w:rsid w:val="002E6CA3"/>
    <w:rPr>
      <w:rFonts w:ascii="XO Thames" w:hAnsi="XO Thames"/>
      <w:b/>
      <w:sz w:val="26"/>
    </w:rPr>
  </w:style>
  <w:style w:type="paragraph" w:styleId="a5">
    <w:name w:val="footer"/>
    <w:basedOn w:val="a"/>
    <w:link w:val="a6"/>
    <w:rsid w:val="002E6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  <w:rsid w:val="002E6CA3"/>
  </w:style>
  <w:style w:type="paragraph" w:customStyle="1" w:styleId="17">
    <w:name w:val="Основной шрифт абзаца1"/>
    <w:link w:val="18"/>
    <w:rsid w:val="002E6CA3"/>
  </w:style>
  <w:style w:type="character" w:customStyle="1" w:styleId="18">
    <w:name w:val="Основной шрифт абзаца1"/>
    <w:link w:val="17"/>
    <w:rsid w:val="002E6CA3"/>
  </w:style>
  <w:style w:type="paragraph" w:styleId="31">
    <w:name w:val="toc 3"/>
    <w:next w:val="a"/>
    <w:link w:val="32"/>
    <w:uiPriority w:val="39"/>
    <w:rsid w:val="002E6CA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2E6CA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2E6CA3"/>
    <w:rPr>
      <w:rFonts w:ascii="XO Thames" w:hAnsi="XO Thames"/>
      <w:b/>
    </w:rPr>
  </w:style>
  <w:style w:type="character" w:customStyle="1" w:styleId="11">
    <w:name w:val="Заголовок 1 Знак"/>
    <w:link w:val="10"/>
    <w:rsid w:val="002E6CA3"/>
    <w:rPr>
      <w:rFonts w:ascii="XO Thames" w:hAnsi="XO Thames"/>
      <w:b/>
      <w:sz w:val="32"/>
    </w:rPr>
  </w:style>
  <w:style w:type="paragraph" w:styleId="a7">
    <w:name w:val="Balloon Text"/>
    <w:basedOn w:val="a"/>
    <w:link w:val="a8"/>
    <w:rsid w:val="002E6CA3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2E6CA3"/>
    <w:rPr>
      <w:rFonts w:ascii="Tahoma" w:hAnsi="Tahoma"/>
      <w:sz w:val="16"/>
    </w:rPr>
  </w:style>
  <w:style w:type="paragraph" w:customStyle="1" w:styleId="23">
    <w:name w:val="Гиперссылка2"/>
    <w:link w:val="a9"/>
    <w:rsid w:val="002E6CA3"/>
    <w:rPr>
      <w:color w:val="0000FF"/>
      <w:u w:val="single"/>
    </w:rPr>
  </w:style>
  <w:style w:type="character" w:styleId="a9">
    <w:name w:val="Hyperlink"/>
    <w:link w:val="23"/>
    <w:rsid w:val="002E6CA3"/>
    <w:rPr>
      <w:color w:val="0000FF"/>
      <w:u w:val="single"/>
    </w:rPr>
  </w:style>
  <w:style w:type="paragraph" w:customStyle="1" w:styleId="Footnote">
    <w:name w:val="Footnote"/>
    <w:link w:val="Footnote0"/>
    <w:rsid w:val="002E6CA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2E6CA3"/>
    <w:rPr>
      <w:rFonts w:ascii="XO Thames" w:hAnsi="XO Thames"/>
    </w:rPr>
  </w:style>
  <w:style w:type="paragraph" w:styleId="19">
    <w:name w:val="toc 1"/>
    <w:next w:val="a"/>
    <w:link w:val="1a"/>
    <w:uiPriority w:val="39"/>
    <w:rsid w:val="002E6CA3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sid w:val="002E6CA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2E6CA3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2E6CA3"/>
    <w:rPr>
      <w:rFonts w:ascii="XO Thames" w:hAnsi="XO Thames"/>
      <w:sz w:val="20"/>
    </w:rPr>
  </w:style>
  <w:style w:type="paragraph" w:styleId="aa">
    <w:name w:val="Body Text"/>
    <w:basedOn w:val="a"/>
    <w:link w:val="ab"/>
    <w:rsid w:val="002E6CA3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sid w:val="002E6CA3"/>
    <w:rPr>
      <w:rFonts w:ascii="Times New Roman" w:hAnsi="Times New Roman"/>
      <w:b/>
      <w:spacing w:val="-3"/>
      <w:sz w:val="28"/>
    </w:rPr>
  </w:style>
  <w:style w:type="paragraph" w:styleId="9">
    <w:name w:val="toc 9"/>
    <w:next w:val="a"/>
    <w:link w:val="90"/>
    <w:uiPriority w:val="39"/>
    <w:rsid w:val="002E6CA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2E6CA3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rsid w:val="002E6CA3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2E6CA3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rsid w:val="002E6CA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2E6CA3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2E6CA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2E6CA3"/>
    <w:rPr>
      <w:rFonts w:ascii="XO Thames" w:hAnsi="XO Thames"/>
      <w:sz w:val="28"/>
    </w:rPr>
  </w:style>
  <w:style w:type="paragraph" w:styleId="ac">
    <w:name w:val="List Paragraph"/>
    <w:basedOn w:val="a"/>
    <w:link w:val="ad"/>
    <w:rsid w:val="002E6CA3"/>
    <w:pPr>
      <w:ind w:left="720"/>
      <w:contextualSpacing/>
    </w:pPr>
    <w:rPr>
      <w:rFonts w:ascii="Calibri" w:hAnsi="Calibri"/>
    </w:rPr>
  </w:style>
  <w:style w:type="character" w:customStyle="1" w:styleId="ad">
    <w:name w:val="Абзац списка Знак"/>
    <w:basedOn w:val="1"/>
    <w:link w:val="ac"/>
    <w:rsid w:val="002E6CA3"/>
    <w:rPr>
      <w:rFonts w:ascii="Calibri" w:hAnsi="Calibri"/>
    </w:rPr>
  </w:style>
  <w:style w:type="paragraph" w:styleId="ae">
    <w:name w:val="No Spacing"/>
    <w:link w:val="af"/>
    <w:rsid w:val="002E6CA3"/>
    <w:pPr>
      <w:spacing w:after="0" w:line="240" w:lineRule="auto"/>
    </w:pPr>
  </w:style>
  <w:style w:type="character" w:customStyle="1" w:styleId="af">
    <w:name w:val="Без интервала Знак"/>
    <w:link w:val="ae"/>
    <w:rsid w:val="002E6CA3"/>
  </w:style>
  <w:style w:type="paragraph" w:styleId="af0">
    <w:name w:val="Subtitle"/>
    <w:next w:val="a"/>
    <w:link w:val="af1"/>
    <w:uiPriority w:val="11"/>
    <w:qFormat/>
    <w:rsid w:val="002E6CA3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2E6CA3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2E6CA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2E6CA3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2E6CA3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sid w:val="002E6CA3"/>
    <w:rPr>
      <w:rFonts w:ascii="XO Thames" w:hAnsi="XO Thames"/>
      <w:b/>
      <w:sz w:val="28"/>
    </w:rPr>
  </w:style>
  <w:style w:type="table" w:styleId="af4">
    <w:name w:val="Table Grid"/>
    <w:basedOn w:val="a1"/>
    <w:rsid w:val="002E6CA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Лопатина Оксана</dc:creator>
  <cp:lastModifiedBy>User</cp:lastModifiedBy>
  <cp:revision>2</cp:revision>
  <dcterms:created xsi:type="dcterms:W3CDTF">2026-07-29T03:37:00Z</dcterms:created>
  <dcterms:modified xsi:type="dcterms:W3CDTF">2026-07-29T03:37:00Z</dcterms:modified>
</cp:coreProperties>
</file>