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:rsidR="00BA1469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НЫТВЕНСКОГО</w:t>
      </w:r>
      <w:r w:rsidR="004248C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МУНИЦИПАЛЬНОГО</w:t>
      </w:r>
      <w:r w:rsidR="004248C1">
        <w:rPr>
          <w:rFonts w:ascii="Times New Roman" w:hAnsi="Times New Roman"/>
          <w:sz w:val="24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Tr="00AC6A0F">
        <w:tc>
          <w:tcPr>
            <w:tcW w:w="2943" w:type="dxa"/>
          </w:tcPr>
          <w:p w:rsidR="00AC6A0F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E97B53">
              <w:rPr>
                <w:rFonts w:ascii="Times New Roman" w:hAnsi="Times New Roman"/>
                <w:sz w:val="24"/>
              </w:rPr>
              <w:t>Нытва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Default="00AC6A0F" w:rsidP="0030763E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F1C1D">
              <w:rPr>
                <w:rFonts w:ascii="Times New Roman" w:hAnsi="Times New Roman"/>
                <w:sz w:val="24"/>
              </w:rPr>
              <w:t>7</w:t>
            </w:r>
            <w:r w:rsidR="0030763E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</w:tcPr>
          <w:p w:rsidR="00AC6A0F" w:rsidRPr="00AC6A0F" w:rsidRDefault="009C7DD3" w:rsidP="0030763E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0763E">
              <w:rPr>
                <w:rFonts w:ascii="Times New Roman" w:hAnsi="Times New Roman"/>
                <w:sz w:val="24"/>
              </w:rPr>
              <w:t>2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30763E">
              <w:rPr>
                <w:rFonts w:ascii="Times New Roman" w:hAnsi="Times New Roman"/>
                <w:sz w:val="24"/>
              </w:rPr>
              <w:t>июня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A2BCC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bookmarkStart w:id="0" w:name="_GoBack"/>
      <w:bookmarkEnd w:id="0"/>
      <w:r w:rsidR="004248C1" w:rsidRPr="00F67807">
        <w:rPr>
          <w:rFonts w:ascii="Times New Roman" w:hAnsi="Times New Roman"/>
          <w:sz w:val="24"/>
        </w:rPr>
        <w:t xml:space="preserve"> </w:t>
      </w:r>
      <w:r w:rsidR="00E97B53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237D7A" w:rsidRDefault="001F1C1D" w:rsidP="00237D7A">
      <w:pPr>
        <w:pStyle w:val="a5"/>
        <w:spacing w:before="240"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237D7A">
        <w:rPr>
          <w:rFonts w:ascii="Times New Roman" w:hAnsi="Times New Roman"/>
          <w:sz w:val="24"/>
          <w:szCs w:val="24"/>
        </w:rPr>
        <w:t xml:space="preserve">О Рабочей группе </w:t>
      </w:r>
      <w:r w:rsidR="00237D7A">
        <w:rPr>
          <w:rFonts w:ascii="Times New Roman" w:hAnsi="Times New Roman"/>
          <w:sz w:val="24"/>
          <w:szCs w:val="28"/>
        </w:rPr>
        <w:t xml:space="preserve">по приему и проверке избирательных документов, представляемых кандидатами в окружную избирательную комиссию № 25 при проведении выборов депутатов Законодательного Собрания Пермского края </w:t>
      </w:r>
      <w:r w:rsidR="00237D7A" w:rsidRPr="00C53599">
        <w:rPr>
          <w:rFonts w:ascii="Times New Roman" w:hAnsi="Times New Roman"/>
          <w:sz w:val="24"/>
          <w:szCs w:val="28"/>
        </w:rPr>
        <w:t xml:space="preserve">пятого </w:t>
      </w:r>
      <w:r w:rsidR="00237D7A">
        <w:rPr>
          <w:rFonts w:ascii="Times New Roman" w:hAnsi="Times New Roman"/>
          <w:sz w:val="24"/>
          <w:szCs w:val="28"/>
        </w:rPr>
        <w:t>созыва</w:t>
      </w:r>
    </w:p>
    <w:p w:rsidR="003F4250" w:rsidRDefault="003F4250" w:rsidP="00237D7A">
      <w:pPr>
        <w:pStyle w:val="a5"/>
        <w:spacing w:before="12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237D7A" w:rsidRDefault="0025148E" w:rsidP="00237D7A">
      <w:pPr>
        <w:pStyle w:val="a5"/>
        <w:spacing w:before="240" w:line="276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237D7A" w:rsidRPr="00E22379">
        <w:rPr>
          <w:rFonts w:ascii="Times New Roman" w:hAnsi="Times New Roman"/>
          <w:sz w:val="24"/>
          <w:szCs w:val="28"/>
        </w:rPr>
        <w:t xml:space="preserve">О Положении о </w:t>
      </w:r>
      <w:r w:rsidR="00237D7A">
        <w:rPr>
          <w:rFonts w:ascii="Times New Roman" w:hAnsi="Times New Roman"/>
          <w:sz w:val="24"/>
          <w:szCs w:val="28"/>
        </w:rPr>
        <w:t>К</w:t>
      </w:r>
      <w:r w:rsidR="00237D7A" w:rsidRPr="00E22379">
        <w:rPr>
          <w:rFonts w:ascii="Times New Roman" w:hAnsi="Times New Roman"/>
          <w:sz w:val="24"/>
          <w:szCs w:val="28"/>
        </w:rPr>
        <w:t xml:space="preserve">онтрольно-ревизионной службе при </w:t>
      </w:r>
      <w:r w:rsidR="00237D7A">
        <w:rPr>
          <w:rFonts w:ascii="Times New Roman" w:hAnsi="Times New Roman"/>
          <w:sz w:val="24"/>
          <w:szCs w:val="28"/>
        </w:rPr>
        <w:t>территориальной избирательной комиссии Нытвенского муниципального округа</w:t>
      </w:r>
    </w:p>
    <w:p w:rsidR="009C7DD3" w:rsidRDefault="001F1C1D" w:rsidP="00237D7A">
      <w:pPr>
        <w:pStyle w:val="a5"/>
        <w:spacing w:before="120" w:after="240"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237D7A" w:rsidRDefault="0025148E" w:rsidP="00237D7A">
      <w:pPr>
        <w:pStyle w:val="a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237D7A">
        <w:rPr>
          <w:rFonts w:ascii="Times New Roman" w:hAnsi="Times New Roman"/>
          <w:sz w:val="24"/>
          <w:szCs w:val="24"/>
        </w:rPr>
        <w:t>О К</w:t>
      </w:r>
      <w:r w:rsidR="00237D7A" w:rsidRPr="00E22379">
        <w:rPr>
          <w:rFonts w:ascii="Times New Roman" w:hAnsi="Times New Roman"/>
          <w:sz w:val="24"/>
          <w:szCs w:val="24"/>
        </w:rPr>
        <w:t>онтрольно-ревизионной службе</w:t>
      </w:r>
      <w:r w:rsidR="00237D7A" w:rsidRPr="00E22379">
        <w:rPr>
          <w:rFonts w:ascii="Times New Roman" w:hAnsi="Times New Roman"/>
          <w:sz w:val="24"/>
          <w:szCs w:val="28"/>
        </w:rPr>
        <w:t xml:space="preserve"> при территориальной избирательной комиссии</w:t>
      </w:r>
      <w:r w:rsidR="00237D7A">
        <w:rPr>
          <w:rFonts w:ascii="Times New Roman" w:hAnsi="Times New Roman"/>
          <w:sz w:val="24"/>
          <w:szCs w:val="28"/>
        </w:rPr>
        <w:t xml:space="preserve"> Нытвенского муниципального округа</w:t>
      </w:r>
    </w:p>
    <w:p w:rsidR="00BB22FE" w:rsidRDefault="00237D7A" w:rsidP="00237D7A">
      <w:pPr>
        <w:pStyle w:val="a5"/>
        <w:spacing w:before="120" w:after="240"/>
        <w:jc w:val="right"/>
        <w:rPr>
          <w:rFonts w:ascii="Times New Roman" w:hAnsi="Times New Roman"/>
          <w:color w:val="auto"/>
          <w:sz w:val="24"/>
          <w:szCs w:val="24"/>
        </w:rPr>
      </w:pPr>
      <w:r w:rsidRPr="00E22379">
        <w:rPr>
          <w:rFonts w:ascii="Times New Roman" w:hAnsi="Times New Roman"/>
          <w:sz w:val="24"/>
          <w:szCs w:val="28"/>
        </w:rPr>
        <w:t xml:space="preserve"> </w:t>
      </w:r>
      <w:r w:rsidR="001F1C1D"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25148E" w:rsidRDefault="0025148E" w:rsidP="0025148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4. </w:t>
      </w:r>
      <w:r w:rsidR="00237D7A">
        <w:rPr>
          <w:rFonts w:ascii="Times New Roman" w:hAnsi="Times New Roman"/>
          <w:sz w:val="24"/>
          <w:szCs w:val="24"/>
        </w:rPr>
        <w:t>О назначении членов территориальной избирательной комиссии Нытвенского муниципального округа,</w:t>
      </w:r>
      <w:r w:rsidR="00237D7A" w:rsidRPr="0051109E">
        <w:rPr>
          <w:rFonts w:ascii="Times New Roman" w:hAnsi="Times New Roman"/>
          <w:sz w:val="24"/>
          <w:szCs w:val="24"/>
        </w:rPr>
        <w:t xml:space="preserve"> ответственных за ввод информации в задачу «Агитация» ГАС «Выборы</w:t>
      </w:r>
    </w:p>
    <w:p w:rsidR="0025148E" w:rsidRDefault="0025148E" w:rsidP="00237D7A">
      <w:pPr>
        <w:pStyle w:val="a5"/>
        <w:spacing w:before="12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D93079" w:rsidRPr="00D93079" w:rsidRDefault="00970077" w:rsidP="00D93079">
      <w:pPr>
        <w:pStyle w:val="a3"/>
        <w:widowControl w:val="0"/>
        <w:tabs>
          <w:tab w:val="left" w:pos="9350"/>
        </w:tabs>
        <w:suppressAutoHyphens/>
        <w:autoSpaceDE w:val="0"/>
        <w:autoSpaceDN w:val="0"/>
        <w:adjustRightInd w:val="0"/>
        <w:spacing w:after="0"/>
        <w:ind w:left="0" w:right="-6"/>
        <w:jc w:val="both"/>
        <w:rPr>
          <w:rFonts w:ascii="Times New Roman" w:hAnsi="Times New Roman"/>
          <w:bCs/>
          <w:iCs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9C7DD3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D93079" w:rsidRPr="00D93079">
        <w:rPr>
          <w:rFonts w:ascii="Times New Roman" w:hAnsi="Times New Roman"/>
          <w:sz w:val="24"/>
          <w:szCs w:val="28"/>
        </w:rPr>
        <w:t>О порядке проведения случайной выборки (жребия) подписей избирателей, содержащихся в подписных листах, представляемых</w:t>
      </w:r>
      <w:r w:rsidR="00D93079">
        <w:rPr>
          <w:rFonts w:ascii="Times New Roman" w:hAnsi="Times New Roman"/>
          <w:sz w:val="24"/>
          <w:szCs w:val="28"/>
        </w:rPr>
        <w:t xml:space="preserve"> </w:t>
      </w:r>
      <w:r w:rsidR="00D93079" w:rsidRPr="00D93079">
        <w:rPr>
          <w:rFonts w:ascii="Times New Roman" w:hAnsi="Times New Roman"/>
          <w:sz w:val="24"/>
          <w:szCs w:val="28"/>
        </w:rPr>
        <w:t xml:space="preserve">в окружную избирательную комиссию по одномандатному избирательному округу № 25 в поддержку выдвижения кандидата при проведении выборов депутатов </w:t>
      </w:r>
      <w:r w:rsidR="00D93079" w:rsidRPr="00D93079">
        <w:rPr>
          <w:rFonts w:ascii="Times New Roman" w:hAnsi="Times New Roman"/>
          <w:bCs/>
          <w:iCs/>
          <w:sz w:val="24"/>
          <w:szCs w:val="28"/>
        </w:rPr>
        <w:t>Законодательного Собрания Пермского края пятого созыва</w:t>
      </w:r>
    </w:p>
    <w:p w:rsidR="00096575" w:rsidRDefault="001F1C1D" w:rsidP="00D93079">
      <w:pPr>
        <w:pStyle w:val="a5"/>
        <w:spacing w:before="12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О.С. Лопатина </w:t>
      </w:r>
    </w:p>
    <w:p w:rsidR="00180476" w:rsidRDefault="001F1C1D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671AEA" w:rsidRPr="00FA0379">
        <w:rPr>
          <w:rFonts w:ascii="Times New Roman" w:hAnsi="Times New Roman"/>
          <w:sz w:val="24"/>
          <w:szCs w:val="24"/>
        </w:rPr>
        <w:t>О назначении ответственных лиц из числа членов</w:t>
      </w:r>
      <w:r w:rsidR="00671AEA">
        <w:rPr>
          <w:rFonts w:ascii="Times New Roman" w:hAnsi="Times New Roman"/>
          <w:sz w:val="24"/>
          <w:szCs w:val="24"/>
        </w:rPr>
        <w:t xml:space="preserve"> территориальной избирательной</w:t>
      </w:r>
      <w:r w:rsidR="00671AEA" w:rsidRPr="00FA0379">
        <w:rPr>
          <w:rFonts w:ascii="Times New Roman" w:hAnsi="Times New Roman"/>
          <w:sz w:val="24"/>
          <w:szCs w:val="24"/>
        </w:rPr>
        <w:t xml:space="preserve"> комиссии </w:t>
      </w:r>
      <w:r w:rsidR="00671AEA">
        <w:rPr>
          <w:rFonts w:ascii="Times New Roman" w:hAnsi="Times New Roman"/>
          <w:sz w:val="24"/>
          <w:szCs w:val="24"/>
        </w:rPr>
        <w:t xml:space="preserve">Нытвенского муниципального округа </w:t>
      </w:r>
      <w:r w:rsidR="00671AEA" w:rsidRPr="00FA0379">
        <w:rPr>
          <w:rFonts w:ascii="Times New Roman" w:hAnsi="Times New Roman"/>
          <w:sz w:val="24"/>
          <w:szCs w:val="24"/>
        </w:rPr>
        <w:t xml:space="preserve">с правом решающего голоса для </w:t>
      </w:r>
      <w:proofErr w:type="gramStart"/>
      <w:r w:rsidR="00671AEA" w:rsidRPr="00FA0379">
        <w:rPr>
          <w:rFonts w:ascii="Times New Roman" w:hAnsi="Times New Roman"/>
          <w:sz w:val="24"/>
          <w:szCs w:val="24"/>
        </w:rPr>
        <w:t>контроля за</w:t>
      </w:r>
      <w:proofErr w:type="gramEnd"/>
      <w:r w:rsidR="00671AEA" w:rsidRPr="00FA0379">
        <w:rPr>
          <w:rFonts w:ascii="Times New Roman" w:hAnsi="Times New Roman"/>
          <w:sz w:val="24"/>
          <w:szCs w:val="24"/>
        </w:rPr>
        <w:t xml:space="preserve">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</w:r>
    </w:p>
    <w:p w:rsidR="009E5892" w:rsidRDefault="00671AEA" w:rsidP="00671AEA">
      <w:pPr>
        <w:spacing w:before="120" w:after="240" w:line="36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О.С. Лопатина</w:t>
      </w:r>
    </w:p>
    <w:p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</w:t>
      </w:r>
      <w:r w:rsidR="001F1C1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</w:t>
      </w:r>
      <w:r w:rsidR="001F1C1D">
        <w:rPr>
          <w:rFonts w:ascii="Times New Roman" w:hAnsi="Times New Roman"/>
          <w:color w:val="auto"/>
          <w:sz w:val="24"/>
          <w:szCs w:val="24"/>
        </w:rPr>
        <w:t>Г.Г. Щербова</w:t>
      </w: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FCD" w:rsidRDefault="003C4FCD" w:rsidP="00BB22FE">
      <w:pPr>
        <w:spacing w:after="0" w:line="240" w:lineRule="auto"/>
      </w:pPr>
      <w:r>
        <w:separator/>
      </w:r>
    </w:p>
  </w:endnote>
  <w:endnote w:type="continuationSeparator" w:id="0">
    <w:p w:rsidR="003C4FCD" w:rsidRDefault="003C4FCD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FCD" w:rsidRDefault="003C4FCD" w:rsidP="00BB22FE">
      <w:pPr>
        <w:spacing w:after="0" w:line="240" w:lineRule="auto"/>
      </w:pPr>
      <w:r>
        <w:separator/>
      </w:r>
    </w:p>
  </w:footnote>
  <w:footnote w:type="continuationSeparator" w:id="0">
    <w:p w:rsidR="003C4FCD" w:rsidRDefault="003C4FCD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1B5331"/>
    <w:rsid w:val="001F1C1D"/>
    <w:rsid w:val="00237D7A"/>
    <w:rsid w:val="00247425"/>
    <w:rsid w:val="0025148E"/>
    <w:rsid w:val="002645A5"/>
    <w:rsid w:val="002A5269"/>
    <w:rsid w:val="002F1559"/>
    <w:rsid w:val="00303D85"/>
    <w:rsid w:val="0030763E"/>
    <w:rsid w:val="00323747"/>
    <w:rsid w:val="003538BA"/>
    <w:rsid w:val="00376765"/>
    <w:rsid w:val="0039627E"/>
    <w:rsid w:val="003A3B80"/>
    <w:rsid w:val="003C4FCD"/>
    <w:rsid w:val="003D28E2"/>
    <w:rsid w:val="003E2C97"/>
    <w:rsid w:val="003E67A8"/>
    <w:rsid w:val="003F4250"/>
    <w:rsid w:val="004248C1"/>
    <w:rsid w:val="00454268"/>
    <w:rsid w:val="004551EC"/>
    <w:rsid w:val="004562FD"/>
    <w:rsid w:val="004A437B"/>
    <w:rsid w:val="004F7DFD"/>
    <w:rsid w:val="0052132C"/>
    <w:rsid w:val="00542975"/>
    <w:rsid w:val="005D1076"/>
    <w:rsid w:val="00637BE6"/>
    <w:rsid w:val="00665B7D"/>
    <w:rsid w:val="00671AEA"/>
    <w:rsid w:val="006C6BB7"/>
    <w:rsid w:val="006D5AAD"/>
    <w:rsid w:val="007027EA"/>
    <w:rsid w:val="00705EA9"/>
    <w:rsid w:val="00755743"/>
    <w:rsid w:val="007C1CF8"/>
    <w:rsid w:val="007E7EBE"/>
    <w:rsid w:val="00824FCC"/>
    <w:rsid w:val="00834E0C"/>
    <w:rsid w:val="0085744B"/>
    <w:rsid w:val="008629EC"/>
    <w:rsid w:val="00870A76"/>
    <w:rsid w:val="00872868"/>
    <w:rsid w:val="00875675"/>
    <w:rsid w:val="008C4A17"/>
    <w:rsid w:val="008D18F6"/>
    <w:rsid w:val="00914D08"/>
    <w:rsid w:val="00933F1C"/>
    <w:rsid w:val="00970077"/>
    <w:rsid w:val="009C7DD3"/>
    <w:rsid w:val="009E5892"/>
    <w:rsid w:val="00A51E75"/>
    <w:rsid w:val="00AC6A0F"/>
    <w:rsid w:val="00AD458B"/>
    <w:rsid w:val="00B6226A"/>
    <w:rsid w:val="00BA1469"/>
    <w:rsid w:val="00BA3B8F"/>
    <w:rsid w:val="00BB22FE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93079"/>
    <w:rsid w:val="00DD5CFC"/>
    <w:rsid w:val="00DD6597"/>
    <w:rsid w:val="00DD69DA"/>
    <w:rsid w:val="00DF29A1"/>
    <w:rsid w:val="00E2105A"/>
    <w:rsid w:val="00E5210C"/>
    <w:rsid w:val="00E82CB8"/>
    <w:rsid w:val="00E95DF6"/>
    <w:rsid w:val="00E97B53"/>
    <w:rsid w:val="00EA005E"/>
    <w:rsid w:val="00EB65CE"/>
    <w:rsid w:val="00F636F7"/>
    <w:rsid w:val="00F67807"/>
    <w:rsid w:val="00FC07A7"/>
    <w:rsid w:val="00FC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uiPriority w:val="34"/>
    <w:qFormat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4124A-290D-440A-B3E3-F3C51B3E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4</cp:revision>
  <cp:lastPrinted>2026-06-20T07:44:00Z</cp:lastPrinted>
  <dcterms:created xsi:type="dcterms:W3CDTF">2026-06-20T05:22:00Z</dcterms:created>
  <dcterms:modified xsi:type="dcterms:W3CDTF">2026-06-21T14:59:00Z</dcterms:modified>
</cp:coreProperties>
</file>