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FB62B1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40.9pt;height:60.3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190EF1" w:rsidRPr="00190EF1" w:rsidRDefault="00190EF1" w:rsidP="00190EF1">
                  <w:pPr>
                    <w:jc w:val="both"/>
                    <w:rPr>
                      <w:b/>
                      <w:sz w:val="26"/>
                      <w:szCs w:val="26"/>
                    </w:rPr>
                  </w:pPr>
                  <w:r w:rsidRPr="00190EF1">
                    <w:rPr>
                      <w:b/>
                      <w:sz w:val="26"/>
                      <w:szCs w:val="26"/>
                    </w:rPr>
                    <w:t xml:space="preserve">О </w:t>
                  </w:r>
                  <w:r w:rsidR="00DF4008">
                    <w:rPr>
                      <w:b/>
                      <w:sz w:val="26"/>
                      <w:szCs w:val="26"/>
                    </w:rPr>
                    <w:t>назначении председателя участковой избирательной комиссии № 21</w:t>
                  </w:r>
                  <w:r w:rsidR="00C506A7">
                    <w:rPr>
                      <w:b/>
                      <w:sz w:val="26"/>
                      <w:szCs w:val="26"/>
                    </w:rPr>
                    <w:t>23</w:t>
                  </w:r>
                </w:p>
                <w:p w:rsidR="00C77DFA" w:rsidRPr="00190EF1" w:rsidRDefault="00C77DFA" w:rsidP="00190EF1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C77DFA" w:rsidRDefault="00C506A7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BB00D7">
                    <w:rPr>
                      <w:sz w:val="24"/>
                      <w:szCs w:val="24"/>
                    </w:rPr>
                    <w:t>0</w:t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F06E32">
                    <w:rPr>
                      <w:sz w:val="24"/>
                      <w:szCs w:val="24"/>
                    </w:rPr>
                    <w:t>202</w:t>
                  </w:r>
                  <w:r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C506A7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74</w:t>
                  </w:r>
                  <w:r w:rsidR="00C77DFA">
                    <w:rPr>
                      <w:sz w:val="24"/>
                      <w:szCs w:val="24"/>
                    </w:rPr>
                    <w:t>/0</w:t>
                  </w:r>
                  <w:r>
                    <w:rPr>
                      <w:sz w:val="24"/>
                      <w:szCs w:val="24"/>
                    </w:rPr>
                    <w:t>1</w:t>
                  </w:r>
                  <w:r w:rsidR="00C77DFA">
                    <w:rPr>
                      <w:sz w:val="24"/>
                      <w:szCs w:val="24"/>
                    </w:rPr>
                    <w:t>-</w:t>
                  </w:r>
                  <w:r w:rsidR="00A13D96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190EF1" w:rsidRDefault="00190EF1" w:rsidP="00190EF1">
      <w:pPr>
        <w:pStyle w:val="af5"/>
        <w:ind w:left="0" w:right="0" w:firstLine="709"/>
        <w:jc w:val="both"/>
        <w:rPr>
          <w:b w:val="0"/>
          <w:bCs w:val="0"/>
        </w:rPr>
      </w:pPr>
      <w:bookmarkStart w:id="0" w:name="_GoBack"/>
      <w:bookmarkEnd w:id="0"/>
    </w:p>
    <w:p w:rsidR="00904337" w:rsidRDefault="00904337" w:rsidP="00904337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0B92">
        <w:rPr>
          <w:rFonts w:ascii="Times New Roman" w:hAnsi="Times New Roman" w:cs="Times New Roman"/>
          <w:sz w:val="28"/>
          <w:szCs w:val="28"/>
        </w:rPr>
        <w:t xml:space="preserve">В  соответствии  с </w:t>
      </w:r>
      <w:hyperlink r:id="rId7" w:history="1">
        <w:r w:rsidRPr="001B0B92">
          <w:rPr>
            <w:rStyle w:val="af8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7 статьи 28</w:t>
        </w:r>
      </w:hyperlink>
      <w:r w:rsidRPr="001B0B92">
        <w:rPr>
          <w:rFonts w:ascii="Times New Roman" w:hAnsi="Times New Roman" w:cs="Times New Roman"/>
          <w:sz w:val="28"/>
          <w:szCs w:val="28"/>
        </w:rPr>
        <w:t xml:space="preserve"> Федерального закона "Об о</w:t>
      </w:r>
      <w:r w:rsidRPr="001B0B9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новных гарантиях  избирательных  прав  и  права  на  участие в референдуме граждан Российской Федерации", </w:t>
      </w:r>
    </w:p>
    <w:p w:rsidR="00904337" w:rsidRDefault="00904337" w:rsidP="00904337">
      <w:pPr>
        <w:pStyle w:val="af5"/>
        <w:ind w:left="0" w:right="0" w:firstLine="709"/>
        <w:jc w:val="both"/>
      </w:pPr>
    </w:p>
    <w:p w:rsidR="00904337" w:rsidRDefault="00904337" w:rsidP="00904337">
      <w:pPr>
        <w:suppressAutoHyphens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904337" w:rsidRDefault="00904337" w:rsidP="00904337">
      <w:pPr>
        <w:suppressAutoHyphens/>
        <w:ind w:right="-5"/>
        <w:jc w:val="center"/>
        <w:rPr>
          <w:szCs w:val="28"/>
        </w:rPr>
      </w:pPr>
    </w:p>
    <w:p w:rsidR="00904337" w:rsidRPr="00904337" w:rsidRDefault="00904337" w:rsidP="00904337">
      <w:pPr>
        <w:pStyle w:val="af5"/>
        <w:numPr>
          <w:ilvl w:val="0"/>
          <w:numId w:val="2"/>
        </w:numPr>
        <w:tabs>
          <w:tab w:val="clear" w:pos="750"/>
        </w:tabs>
        <w:ind w:left="0" w:right="0" w:firstLine="709"/>
        <w:jc w:val="both"/>
        <w:rPr>
          <w:b w:val="0"/>
          <w:bCs w:val="0"/>
        </w:rPr>
      </w:pPr>
      <w:r w:rsidRPr="00904337">
        <w:rPr>
          <w:b w:val="0"/>
        </w:rPr>
        <w:t>Назначить председателем участковой избирательной комиссии избирательного участка № 21</w:t>
      </w:r>
      <w:r w:rsidR="00C506A7">
        <w:rPr>
          <w:b w:val="0"/>
        </w:rPr>
        <w:t>23</w:t>
      </w:r>
      <w:r w:rsidRPr="00904337">
        <w:rPr>
          <w:b w:val="0"/>
        </w:rPr>
        <w:t xml:space="preserve"> </w:t>
      </w:r>
      <w:proofErr w:type="spellStart"/>
      <w:r w:rsidR="00C506A7">
        <w:rPr>
          <w:b w:val="0"/>
        </w:rPr>
        <w:t>Сапегину</w:t>
      </w:r>
      <w:proofErr w:type="spellEnd"/>
      <w:r w:rsidR="00C506A7">
        <w:rPr>
          <w:b w:val="0"/>
        </w:rPr>
        <w:t xml:space="preserve"> Наталью Александровну</w:t>
      </w:r>
      <w:r>
        <w:rPr>
          <w:b w:val="0"/>
        </w:rPr>
        <w:t>, 197</w:t>
      </w:r>
      <w:r w:rsidR="00C506A7">
        <w:rPr>
          <w:b w:val="0"/>
        </w:rPr>
        <w:t>8</w:t>
      </w:r>
      <w:r>
        <w:rPr>
          <w:b w:val="0"/>
        </w:rPr>
        <w:t xml:space="preserve"> г</w:t>
      </w:r>
      <w:r>
        <w:rPr>
          <w:b w:val="0"/>
        </w:rPr>
        <w:t>о</w:t>
      </w:r>
      <w:r>
        <w:rPr>
          <w:b w:val="0"/>
        </w:rPr>
        <w:t>да рождения, члена УИК № 21</w:t>
      </w:r>
      <w:r w:rsidR="00C506A7">
        <w:rPr>
          <w:b w:val="0"/>
        </w:rPr>
        <w:t>23</w:t>
      </w:r>
      <w:r>
        <w:rPr>
          <w:b w:val="0"/>
        </w:rPr>
        <w:t xml:space="preserve"> с правом решающего голоса, предложе</w:t>
      </w:r>
      <w:r>
        <w:rPr>
          <w:b w:val="0"/>
        </w:rPr>
        <w:t>н</w:t>
      </w:r>
      <w:r>
        <w:rPr>
          <w:b w:val="0"/>
        </w:rPr>
        <w:t xml:space="preserve">ную с состав комиссии </w:t>
      </w:r>
      <w:r w:rsidR="00C506A7">
        <w:rPr>
          <w:b w:val="0"/>
        </w:rPr>
        <w:t>Р</w:t>
      </w:r>
      <w:r>
        <w:rPr>
          <w:b w:val="0"/>
        </w:rPr>
        <w:t xml:space="preserve">егиональным отделением </w:t>
      </w:r>
      <w:r w:rsidR="00C506A7">
        <w:rPr>
          <w:b w:val="0"/>
        </w:rPr>
        <w:t>Всероссийской политической партии «РОДИНА» в Пермском крае.</w:t>
      </w:r>
    </w:p>
    <w:p w:rsidR="00904337" w:rsidRDefault="00904337" w:rsidP="00904337">
      <w:pPr>
        <w:pStyle w:val="af5"/>
        <w:numPr>
          <w:ilvl w:val="0"/>
          <w:numId w:val="2"/>
        </w:numPr>
        <w:tabs>
          <w:tab w:val="num" w:pos="0"/>
        </w:tabs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Копию настоящего решения направить в участковую избир</w:t>
      </w:r>
      <w:r>
        <w:rPr>
          <w:b w:val="0"/>
          <w:bCs w:val="0"/>
        </w:rPr>
        <w:t>а</w:t>
      </w:r>
      <w:r w:rsidR="00C506A7">
        <w:rPr>
          <w:b w:val="0"/>
          <w:bCs w:val="0"/>
        </w:rPr>
        <w:t>тельную комиссию № 2123</w:t>
      </w:r>
      <w:r>
        <w:rPr>
          <w:b w:val="0"/>
          <w:bCs w:val="0"/>
        </w:rPr>
        <w:t>.</w:t>
      </w:r>
    </w:p>
    <w:p w:rsidR="00C77DFA" w:rsidRDefault="00C77DFA" w:rsidP="00FB2574">
      <w:pPr>
        <w:pStyle w:val="af5"/>
        <w:numPr>
          <w:ilvl w:val="0"/>
          <w:numId w:val="1"/>
        </w:numPr>
        <w:tabs>
          <w:tab w:val="clear" w:pos="750"/>
          <w:tab w:val="num" w:pos="0"/>
        </w:tabs>
        <w:ind w:left="0" w:right="0" w:firstLine="709"/>
        <w:jc w:val="both"/>
        <w:rPr>
          <w:b w:val="0"/>
          <w:bCs w:val="0"/>
        </w:rPr>
      </w:pPr>
      <w:proofErr w:type="gramStart"/>
      <w:r w:rsidRPr="002A792D">
        <w:rPr>
          <w:b w:val="0"/>
          <w:bCs w:val="0"/>
        </w:rPr>
        <w:t>Разместить</w:t>
      </w:r>
      <w:proofErr w:type="gramEnd"/>
      <w:r w:rsidRPr="002A792D">
        <w:rPr>
          <w:b w:val="0"/>
          <w:bCs w:val="0"/>
        </w:rPr>
        <w:t xml:space="preserve"> настоящее решение на </w:t>
      </w:r>
      <w:r>
        <w:rPr>
          <w:b w:val="0"/>
          <w:bCs w:val="0"/>
        </w:rPr>
        <w:t xml:space="preserve">сайте </w:t>
      </w:r>
      <w:r w:rsidRPr="002A792D">
        <w:rPr>
          <w:b w:val="0"/>
          <w:bCs w:val="0"/>
        </w:rPr>
        <w:t>территориальной изб</w:t>
      </w:r>
      <w:r w:rsidRPr="002A792D">
        <w:rPr>
          <w:b w:val="0"/>
          <w:bCs w:val="0"/>
        </w:rPr>
        <w:t>и</w:t>
      </w:r>
      <w:r w:rsidRPr="002A792D">
        <w:rPr>
          <w:b w:val="0"/>
          <w:bCs w:val="0"/>
        </w:rPr>
        <w:t xml:space="preserve">рательной комиссии Нытвенского </w:t>
      </w:r>
      <w:r w:rsidR="00C506A7">
        <w:rPr>
          <w:b w:val="0"/>
          <w:bCs w:val="0"/>
        </w:rPr>
        <w:t>муниципального</w:t>
      </w:r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округа</w:t>
      </w:r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в сети Интернет.</w:t>
      </w:r>
    </w:p>
    <w:p w:rsidR="00385F5E" w:rsidRDefault="00C77DFA" w:rsidP="00FB2574">
      <w:pPr>
        <w:pStyle w:val="af5"/>
        <w:numPr>
          <w:ilvl w:val="0"/>
          <w:numId w:val="1"/>
        </w:numPr>
        <w:tabs>
          <w:tab w:val="clear" w:pos="750"/>
          <w:tab w:val="num" w:pos="0"/>
        </w:tabs>
        <w:ind w:left="0" w:right="0" w:firstLine="709"/>
        <w:jc w:val="both"/>
      </w:pPr>
      <w:r w:rsidRPr="00C71D62">
        <w:rPr>
          <w:b w:val="0"/>
          <w:bCs w:val="0"/>
        </w:rPr>
        <w:t xml:space="preserve">Контроль исполнения решения возложить на секретаря </w:t>
      </w:r>
      <w:proofErr w:type="gramStart"/>
      <w:r w:rsidRPr="00C71D62">
        <w:rPr>
          <w:b w:val="0"/>
          <w:bCs w:val="0"/>
        </w:rPr>
        <w:t>террит</w:t>
      </w:r>
      <w:r w:rsidRPr="00C71D62">
        <w:rPr>
          <w:b w:val="0"/>
          <w:bCs w:val="0"/>
        </w:rPr>
        <w:t>о</w:t>
      </w:r>
      <w:r w:rsidRPr="00C71D62">
        <w:rPr>
          <w:b w:val="0"/>
          <w:bCs w:val="0"/>
        </w:rPr>
        <w:t>риальной</w:t>
      </w:r>
      <w:proofErr w:type="gramEnd"/>
      <w:r w:rsidRPr="00C71D62">
        <w:rPr>
          <w:b w:val="0"/>
          <w:bCs w:val="0"/>
        </w:rPr>
        <w:t xml:space="preserve"> избирательной комиссии </w:t>
      </w:r>
      <w:r w:rsidRPr="004D733B">
        <w:t xml:space="preserve"> </w:t>
      </w:r>
      <w:r w:rsidRPr="00C71D62">
        <w:rPr>
          <w:b w:val="0"/>
          <w:bCs w:val="0"/>
        </w:rPr>
        <w:t xml:space="preserve">Нытвенского </w:t>
      </w:r>
      <w:r w:rsidR="00C506A7"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proofErr w:type="spellStart"/>
      <w:r w:rsidR="00C506A7">
        <w:rPr>
          <w:b w:val="0"/>
          <w:bCs w:val="0"/>
        </w:rPr>
        <w:t>Щербову</w:t>
      </w:r>
      <w:proofErr w:type="spellEnd"/>
      <w:r w:rsidR="00C506A7">
        <w:rPr>
          <w:b w:val="0"/>
          <w:bCs w:val="0"/>
        </w:rPr>
        <w:t xml:space="preserve"> Г. Г.</w:t>
      </w:r>
    </w:p>
    <w:p w:rsidR="00C77DFA" w:rsidRDefault="00C77DFA" w:rsidP="00DE4F23">
      <w:pPr>
        <w:pStyle w:val="a7"/>
        <w:spacing w:line="360" w:lineRule="auto"/>
        <w:ind w:firstLine="0"/>
      </w:pPr>
    </w:p>
    <w:p w:rsidR="00C77DFA" w:rsidRPr="00385F5E" w:rsidRDefault="00C77DFA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77DFA">
            <w:pPr>
              <w:pStyle w:val="a7"/>
              <w:ind w:firstLine="0"/>
              <w:jc w:val="right"/>
            </w:pPr>
            <w:r>
              <w:t>Т. Г. Ощепкова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FB2574" w:rsidP="00B97080">
            <w:pPr>
              <w:pStyle w:val="a7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C506A7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8F4" w:rsidRDefault="005508F4">
      <w:r>
        <w:separator/>
      </w:r>
    </w:p>
  </w:endnote>
  <w:endnote w:type="continuationSeparator" w:id="0">
    <w:p w:rsidR="005508F4" w:rsidRDefault="005508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FB62B1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8F4" w:rsidRDefault="005508F4">
      <w:r>
        <w:separator/>
      </w:r>
    </w:p>
  </w:footnote>
  <w:footnote w:type="continuationSeparator" w:id="0">
    <w:p w:rsidR="005508F4" w:rsidRDefault="005508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FB62B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FB62B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90433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227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НЫТВЕНСКОГО </w:t>
          </w:r>
          <w:r w:rsidR="00C506A7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0136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2279A" w:rsidRPr="00BC2FDF">
            <w:rPr>
              <w:rFonts w:ascii="Times New Roman" w:hAnsi="Times New Roman" w:cs="Times New Roman"/>
              <w:b/>
              <w:bCs/>
              <w:color w:val="000000"/>
            </w:rPr>
            <w:t>Нытва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24930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6D30"/>
    <w:rsid w:val="000137D7"/>
    <w:rsid w:val="00035ABC"/>
    <w:rsid w:val="00045A18"/>
    <w:rsid w:val="00051066"/>
    <w:rsid w:val="00051434"/>
    <w:rsid w:val="000749F7"/>
    <w:rsid w:val="00085DCE"/>
    <w:rsid w:val="00094932"/>
    <w:rsid w:val="000B192A"/>
    <w:rsid w:val="000B4A0E"/>
    <w:rsid w:val="000D75F1"/>
    <w:rsid w:val="00103E17"/>
    <w:rsid w:val="0010648B"/>
    <w:rsid w:val="001109F4"/>
    <w:rsid w:val="001243E3"/>
    <w:rsid w:val="00125315"/>
    <w:rsid w:val="0013593B"/>
    <w:rsid w:val="00142347"/>
    <w:rsid w:val="00152767"/>
    <w:rsid w:val="00164F60"/>
    <w:rsid w:val="0017083F"/>
    <w:rsid w:val="00170D09"/>
    <w:rsid w:val="00190EF1"/>
    <w:rsid w:val="001B0B92"/>
    <w:rsid w:val="001C7927"/>
    <w:rsid w:val="001F626F"/>
    <w:rsid w:val="00203A27"/>
    <w:rsid w:val="00205244"/>
    <w:rsid w:val="0021074E"/>
    <w:rsid w:val="002112BC"/>
    <w:rsid w:val="00232907"/>
    <w:rsid w:val="00236AEA"/>
    <w:rsid w:val="00241105"/>
    <w:rsid w:val="002415F3"/>
    <w:rsid w:val="00254CB7"/>
    <w:rsid w:val="00255B6B"/>
    <w:rsid w:val="00261D6B"/>
    <w:rsid w:val="0029672B"/>
    <w:rsid w:val="002C2A72"/>
    <w:rsid w:val="002D05D8"/>
    <w:rsid w:val="002F2BA9"/>
    <w:rsid w:val="003012C6"/>
    <w:rsid w:val="00303589"/>
    <w:rsid w:val="00306A78"/>
    <w:rsid w:val="003142E1"/>
    <w:rsid w:val="00331EFD"/>
    <w:rsid w:val="00334FF5"/>
    <w:rsid w:val="00340E1B"/>
    <w:rsid w:val="00353831"/>
    <w:rsid w:val="003538E7"/>
    <w:rsid w:val="003549B4"/>
    <w:rsid w:val="00380407"/>
    <w:rsid w:val="00382EC6"/>
    <w:rsid w:val="00385F5E"/>
    <w:rsid w:val="00396177"/>
    <w:rsid w:val="003A1BBC"/>
    <w:rsid w:val="003B308A"/>
    <w:rsid w:val="003C2224"/>
    <w:rsid w:val="003D7807"/>
    <w:rsid w:val="003E7736"/>
    <w:rsid w:val="003F67D1"/>
    <w:rsid w:val="00414F63"/>
    <w:rsid w:val="00432991"/>
    <w:rsid w:val="004475E8"/>
    <w:rsid w:val="0046226D"/>
    <w:rsid w:val="00481314"/>
    <w:rsid w:val="004B052C"/>
    <w:rsid w:val="004C1BC7"/>
    <w:rsid w:val="004D135E"/>
    <w:rsid w:val="004E0428"/>
    <w:rsid w:val="004E238C"/>
    <w:rsid w:val="004F3D2F"/>
    <w:rsid w:val="005122C4"/>
    <w:rsid w:val="00512D15"/>
    <w:rsid w:val="00517CA7"/>
    <w:rsid w:val="00520DA1"/>
    <w:rsid w:val="00525A05"/>
    <w:rsid w:val="00544CB7"/>
    <w:rsid w:val="005508F4"/>
    <w:rsid w:val="005522B1"/>
    <w:rsid w:val="00586421"/>
    <w:rsid w:val="0058674F"/>
    <w:rsid w:val="005B220B"/>
    <w:rsid w:val="005B7BA5"/>
    <w:rsid w:val="005E1277"/>
    <w:rsid w:val="00601368"/>
    <w:rsid w:val="00627F8F"/>
    <w:rsid w:val="006304A1"/>
    <w:rsid w:val="006452D1"/>
    <w:rsid w:val="00650ED2"/>
    <w:rsid w:val="00654C33"/>
    <w:rsid w:val="006570C5"/>
    <w:rsid w:val="0066051C"/>
    <w:rsid w:val="006605F8"/>
    <w:rsid w:val="00672BF0"/>
    <w:rsid w:val="00691956"/>
    <w:rsid w:val="00692C1F"/>
    <w:rsid w:val="00695EF5"/>
    <w:rsid w:val="00696C01"/>
    <w:rsid w:val="00697FD5"/>
    <w:rsid w:val="006A2C0F"/>
    <w:rsid w:val="006C04CD"/>
    <w:rsid w:val="006F01F2"/>
    <w:rsid w:val="006F7519"/>
    <w:rsid w:val="00705EFD"/>
    <w:rsid w:val="00743020"/>
    <w:rsid w:val="00756AB6"/>
    <w:rsid w:val="00761140"/>
    <w:rsid w:val="00766932"/>
    <w:rsid w:val="00767633"/>
    <w:rsid w:val="007B6543"/>
    <w:rsid w:val="007C1458"/>
    <w:rsid w:val="007C2C0E"/>
    <w:rsid w:val="007C4BAF"/>
    <w:rsid w:val="007E3E5F"/>
    <w:rsid w:val="007E6456"/>
    <w:rsid w:val="00813760"/>
    <w:rsid w:val="0082279A"/>
    <w:rsid w:val="00836CF1"/>
    <w:rsid w:val="008542F5"/>
    <w:rsid w:val="00856384"/>
    <w:rsid w:val="00873008"/>
    <w:rsid w:val="00885634"/>
    <w:rsid w:val="008858AC"/>
    <w:rsid w:val="00887EF5"/>
    <w:rsid w:val="008905CE"/>
    <w:rsid w:val="008948A1"/>
    <w:rsid w:val="008E255F"/>
    <w:rsid w:val="0090104E"/>
    <w:rsid w:val="00904337"/>
    <w:rsid w:val="00910922"/>
    <w:rsid w:val="00911625"/>
    <w:rsid w:val="00947864"/>
    <w:rsid w:val="00956B59"/>
    <w:rsid w:val="00956FF5"/>
    <w:rsid w:val="00964326"/>
    <w:rsid w:val="00975170"/>
    <w:rsid w:val="0099460C"/>
    <w:rsid w:val="009C1E3A"/>
    <w:rsid w:val="009C3135"/>
    <w:rsid w:val="009C43F4"/>
    <w:rsid w:val="00A03E54"/>
    <w:rsid w:val="00A13D96"/>
    <w:rsid w:val="00A17511"/>
    <w:rsid w:val="00A2072C"/>
    <w:rsid w:val="00A23614"/>
    <w:rsid w:val="00A354F7"/>
    <w:rsid w:val="00A45148"/>
    <w:rsid w:val="00A477AD"/>
    <w:rsid w:val="00A57386"/>
    <w:rsid w:val="00A67D26"/>
    <w:rsid w:val="00A777DB"/>
    <w:rsid w:val="00AF0838"/>
    <w:rsid w:val="00B06314"/>
    <w:rsid w:val="00B06EF1"/>
    <w:rsid w:val="00B1160A"/>
    <w:rsid w:val="00B11B42"/>
    <w:rsid w:val="00B237E4"/>
    <w:rsid w:val="00B35373"/>
    <w:rsid w:val="00B601E8"/>
    <w:rsid w:val="00B97080"/>
    <w:rsid w:val="00BA7FB1"/>
    <w:rsid w:val="00BB00D7"/>
    <w:rsid w:val="00BB4BEE"/>
    <w:rsid w:val="00C024E7"/>
    <w:rsid w:val="00C11D9E"/>
    <w:rsid w:val="00C506A7"/>
    <w:rsid w:val="00C72110"/>
    <w:rsid w:val="00C77DFA"/>
    <w:rsid w:val="00C91D47"/>
    <w:rsid w:val="00C95C36"/>
    <w:rsid w:val="00CB3840"/>
    <w:rsid w:val="00CC2B8D"/>
    <w:rsid w:val="00CC46BF"/>
    <w:rsid w:val="00D050C6"/>
    <w:rsid w:val="00D125D0"/>
    <w:rsid w:val="00D313CF"/>
    <w:rsid w:val="00D53A76"/>
    <w:rsid w:val="00D715AA"/>
    <w:rsid w:val="00D81BB7"/>
    <w:rsid w:val="00D971F5"/>
    <w:rsid w:val="00DD3C54"/>
    <w:rsid w:val="00DE48F3"/>
    <w:rsid w:val="00DE4F23"/>
    <w:rsid w:val="00DE66A8"/>
    <w:rsid w:val="00DF4008"/>
    <w:rsid w:val="00DF45D4"/>
    <w:rsid w:val="00E021BA"/>
    <w:rsid w:val="00E11D12"/>
    <w:rsid w:val="00E23B49"/>
    <w:rsid w:val="00E36892"/>
    <w:rsid w:val="00E36C42"/>
    <w:rsid w:val="00E41643"/>
    <w:rsid w:val="00E4450C"/>
    <w:rsid w:val="00E60A63"/>
    <w:rsid w:val="00E71EEE"/>
    <w:rsid w:val="00E843B9"/>
    <w:rsid w:val="00E94B15"/>
    <w:rsid w:val="00EA35EA"/>
    <w:rsid w:val="00EF7319"/>
    <w:rsid w:val="00F06E32"/>
    <w:rsid w:val="00F3437B"/>
    <w:rsid w:val="00F54D36"/>
    <w:rsid w:val="00F77E7B"/>
    <w:rsid w:val="00F8420C"/>
    <w:rsid w:val="00F9053B"/>
    <w:rsid w:val="00F971E0"/>
    <w:rsid w:val="00FB2574"/>
    <w:rsid w:val="00FB412C"/>
    <w:rsid w:val="00FB41F8"/>
    <w:rsid w:val="00FB62B1"/>
    <w:rsid w:val="00FD0E8F"/>
    <w:rsid w:val="00FE0C29"/>
    <w:rsid w:val="00FE4FAD"/>
    <w:rsid w:val="00FE5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2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3C2224"/>
    <w:pPr>
      <w:suppressAutoHyphens/>
      <w:spacing w:line="240" w:lineRule="exact"/>
    </w:pPr>
  </w:style>
  <w:style w:type="paragraph" w:styleId="a4">
    <w:name w:val="header"/>
    <w:basedOn w:val="a"/>
    <w:link w:val="a5"/>
    <w:rsid w:val="003C2224"/>
    <w:pPr>
      <w:jc w:val="center"/>
    </w:pPr>
  </w:style>
  <w:style w:type="paragraph" w:customStyle="1" w:styleId="a6">
    <w:name w:val="Заголовок к тексту"/>
    <w:basedOn w:val="a"/>
    <w:next w:val="a7"/>
    <w:rsid w:val="003C222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3C222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3C222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3C222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3C222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3C222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3C222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3C222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3C222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3C222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3C2224"/>
    <w:pPr>
      <w:ind w:left="4252"/>
    </w:pPr>
  </w:style>
  <w:style w:type="character" w:styleId="af2">
    <w:name w:val="page number"/>
    <w:basedOn w:val="a0"/>
    <w:rsid w:val="003C2224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lock Text"/>
    <w:basedOn w:val="a"/>
    <w:rsid w:val="00C77DFA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6">
    <w:name w:val="Title"/>
    <w:basedOn w:val="a"/>
    <w:link w:val="af7"/>
    <w:qFormat/>
    <w:rsid w:val="00190EF1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190EF1"/>
    <w:rPr>
      <w:sz w:val="24"/>
    </w:rPr>
  </w:style>
  <w:style w:type="character" w:styleId="af8">
    <w:name w:val="Hyperlink"/>
    <w:basedOn w:val="a0"/>
    <w:uiPriority w:val="99"/>
    <w:unhideWhenUsed/>
    <w:rsid w:val="009043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9F6814C3F64876C5AFE140416E89EB202F86865C18682E12A12FA4B851B41BD1313A7CED3C77491O0S5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4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2026-04-02T10:35:00Z</cp:lastPrinted>
  <dcterms:created xsi:type="dcterms:W3CDTF">2026-04-02T10:32:00Z</dcterms:created>
  <dcterms:modified xsi:type="dcterms:W3CDTF">2026-04-02T10:35:00Z</dcterms:modified>
</cp:coreProperties>
</file>