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4629" w:rsidRDefault="00C52075" w:rsidP="00CD3D88">
      <w:pPr>
        <w:pStyle w:val="a6"/>
        <w:spacing w:after="0" w:line="240" w:lineRule="auto"/>
        <w:ind w:right="5387"/>
      </w:pPr>
      <w:r w:rsidRPr="00C52075">
        <w:rPr>
          <w:b w:val="0"/>
          <w:bCs/>
          <w:noProof/>
          <w:sz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5" o:spid="_x0000_s2052" type="#_x0000_t202" style="position:absolute;margin-left:85.05pt;margin-top:185.6pt;width:467.7pt;height:48.4pt;z-index:25165670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" filled="f" stroked="f">
            <v:textbox inset="0,0,0,0">
              <w:txbxContent>
                <w:p w:rsidR="00B33253" w:rsidRPr="00421B5D" w:rsidRDefault="00421B5D" w:rsidP="00421B5D">
                  <w:pPr>
                    <w:jc w:val="center"/>
                    <w:rPr>
                      <w:b/>
                      <w:szCs w:val="28"/>
                    </w:rPr>
                  </w:pPr>
                  <w:r w:rsidRPr="00421B5D">
                    <w:rPr>
                      <w:b/>
                      <w:szCs w:val="24"/>
                    </w:rPr>
                    <w:t xml:space="preserve">О досрочном прекращении полномочий члена участковой избирательной комиссии с правом решающего голоса </w:t>
                  </w:r>
                  <w:r>
                    <w:rPr>
                      <w:b/>
                      <w:szCs w:val="24"/>
                    </w:rPr>
                    <w:br/>
                  </w:r>
                  <w:r w:rsidRPr="00421B5D">
                    <w:rPr>
                      <w:b/>
                      <w:szCs w:val="24"/>
                    </w:rPr>
                    <w:t>избирательного участка № 21</w:t>
                  </w:r>
                  <w:r w:rsidR="00032050">
                    <w:rPr>
                      <w:b/>
                      <w:szCs w:val="24"/>
                    </w:rPr>
                    <w:t>15</w:t>
                  </w:r>
                </w:p>
              </w:txbxContent>
            </v:textbox>
            <w10:wrap anchorx="page" anchory="page"/>
          </v:shape>
        </w:pict>
      </w:r>
    </w:p>
    <w:p w:rsidR="00EC6E46" w:rsidRDefault="00C52075" w:rsidP="00CD3D88">
      <w:pPr>
        <w:pStyle w:val="a6"/>
        <w:spacing w:after="0" w:line="240" w:lineRule="auto"/>
        <w:ind w:right="5387"/>
        <w:rPr>
          <w:lang w:val="en-US"/>
        </w:rPr>
      </w:pPr>
      <w:r w:rsidRPr="00C52075">
        <w:rPr>
          <w:b w:val="0"/>
          <w:bCs/>
          <w:noProof/>
          <w:sz w:val="20"/>
        </w:rPr>
        <w:pict>
          <v:shape id="Text Box 122" o:spid="_x0000_s2051" type="#_x0000_t202" style="position:absolute;margin-left:113.4pt;margin-top:119.9pt;width:99.2pt;height:17pt;z-index:25165568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" filled="f" stroked="f">
            <v:textbox inset="0,0,0,0">
              <w:txbxContent>
                <w:p w:rsidR="00975170" w:rsidRPr="00DF42F4" w:rsidRDefault="00F20DA5" w:rsidP="00A67D26">
                  <w:pPr>
                    <w:pStyle w:val="a4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</w:t>
                  </w:r>
                  <w:r w:rsidR="00393F57">
                    <w:rPr>
                      <w:sz w:val="24"/>
                      <w:szCs w:val="24"/>
                    </w:rPr>
                    <w:t>3</w:t>
                  </w:r>
                  <w:r w:rsidR="00214A58">
                    <w:rPr>
                      <w:sz w:val="24"/>
                      <w:szCs w:val="24"/>
                    </w:rPr>
                    <w:t>.0</w:t>
                  </w:r>
                  <w:r w:rsidR="00421B5D">
                    <w:rPr>
                      <w:sz w:val="24"/>
                      <w:szCs w:val="24"/>
                    </w:rPr>
                    <w:t>7</w:t>
                  </w:r>
                  <w:r w:rsidR="00214A58">
                    <w:rPr>
                      <w:sz w:val="24"/>
                      <w:szCs w:val="24"/>
                    </w:rPr>
                    <w:t>.202</w:t>
                  </w:r>
                  <w:r w:rsidR="00EF3240">
                    <w:rPr>
                      <w:sz w:val="24"/>
                      <w:szCs w:val="24"/>
                    </w:rPr>
                    <w:t>6</w:t>
                  </w:r>
                </w:p>
              </w:txbxContent>
            </v:textbox>
            <w10:wrap anchorx="page" anchory="page"/>
          </v:shape>
        </w:pict>
      </w:r>
      <w:r w:rsidRPr="00C52075">
        <w:rPr>
          <w:b w:val="0"/>
          <w:bCs/>
          <w:noProof/>
          <w:sz w:val="20"/>
        </w:rPr>
        <w:pict>
          <v:shape id="Text Box 9" o:spid="_x0000_s2050" type="#_x0000_t202" style="position:absolute;margin-left:433.75pt;margin-top:119.9pt;width:99.2pt;height:17pt;z-index:25166080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" filled="f" stroked="f">
            <v:textbox inset="0,0,0,0">
              <w:txbxContent>
                <w:p w:rsidR="00E75F24" w:rsidRPr="00DF42F4" w:rsidRDefault="00393F57" w:rsidP="00E75F24">
                  <w:pPr>
                    <w:pStyle w:val="a4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9</w:t>
                  </w:r>
                  <w:r w:rsidR="00F20DA5">
                    <w:rPr>
                      <w:sz w:val="24"/>
                      <w:szCs w:val="24"/>
                    </w:rPr>
                    <w:t>1</w:t>
                  </w:r>
                  <w:r w:rsidR="00B87C12">
                    <w:rPr>
                      <w:sz w:val="24"/>
                      <w:szCs w:val="24"/>
                    </w:rPr>
                    <w:t>/</w:t>
                  </w:r>
                  <w:r w:rsidR="00F20DA5">
                    <w:rPr>
                      <w:sz w:val="24"/>
                      <w:szCs w:val="24"/>
                    </w:rPr>
                    <w:t>0</w:t>
                  </w:r>
                  <w:r w:rsidR="00032050">
                    <w:rPr>
                      <w:sz w:val="24"/>
                      <w:szCs w:val="24"/>
                    </w:rPr>
                    <w:t>2</w:t>
                  </w:r>
                  <w:r w:rsidR="00B87C12">
                    <w:rPr>
                      <w:sz w:val="24"/>
                      <w:szCs w:val="24"/>
                    </w:rPr>
                    <w:t>-6</w:t>
                  </w:r>
                </w:p>
              </w:txbxContent>
            </v:textbox>
            <w10:wrap anchorx="page" anchory="page"/>
          </v:shape>
        </w:pict>
      </w:r>
    </w:p>
    <w:p w:rsidR="00421B5D" w:rsidRDefault="00421B5D" w:rsidP="00421B5D">
      <w:pPr>
        <w:pStyle w:val="af8"/>
        <w:spacing w:line="360" w:lineRule="auto"/>
        <w:ind w:left="0" w:right="0" w:firstLine="709"/>
        <w:jc w:val="both"/>
        <w:rPr>
          <w:b w:val="0"/>
          <w:bCs w:val="0"/>
        </w:rPr>
      </w:pPr>
      <w:r>
        <w:rPr>
          <w:b w:val="0"/>
          <w:bCs w:val="0"/>
        </w:rPr>
        <w:t>На основании письменного заявления члена участковой избирательной комиссии с правом решающего голоса избирательного участка № 21</w:t>
      </w:r>
      <w:r w:rsidR="00032050">
        <w:rPr>
          <w:b w:val="0"/>
          <w:bCs w:val="0"/>
        </w:rPr>
        <w:t>15</w:t>
      </w:r>
      <w:r>
        <w:rPr>
          <w:b w:val="0"/>
          <w:bCs w:val="0"/>
        </w:rPr>
        <w:t xml:space="preserve"> </w:t>
      </w:r>
      <w:r w:rsidR="00032050">
        <w:rPr>
          <w:b w:val="0"/>
          <w:bCs w:val="0"/>
        </w:rPr>
        <w:t>Сосниной Любови Владимировны</w:t>
      </w:r>
      <w:r>
        <w:rPr>
          <w:b w:val="0"/>
          <w:bCs w:val="0"/>
        </w:rPr>
        <w:t>, руководствуясь подпунктом «а» пункта 6 статьи 29 Федерального  Закона от 12.06.2002 года № 67 ФЗ «Об основных гарантиях избирательных прав и права на участие в референдуме граждан Российской Федерации»,</w:t>
      </w:r>
    </w:p>
    <w:p w:rsidR="00B912E1" w:rsidRDefault="00B912E1" w:rsidP="00421B5D">
      <w:pPr>
        <w:pStyle w:val="af8"/>
        <w:spacing w:line="360" w:lineRule="auto"/>
        <w:ind w:left="0" w:right="0" w:firstLine="709"/>
        <w:jc w:val="both"/>
        <w:rPr>
          <w:b w:val="0"/>
          <w:bCs w:val="0"/>
        </w:rPr>
      </w:pPr>
    </w:p>
    <w:p w:rsidR="00CA3FBB" w:rsidRDefault="00CA3FBB" w:rsidP="00B912E1">
      <w:pPr>
        <w:suppressAutoHyphens/>
        <w:spacing w:line="360" w:lineRule="auto"/>
        <w:ind w:right="-5"/>
        <w:jc w:val="center"/>
        <w:rPr>
          <w:szCs w:val="28"/>
        </w:rPr>
      </w:pPr>
      <w:r>
        <w:rPr>
          <w:szCs w:val="28"/>
        </w:rPr>
        <w:t xml:space="preserve">Комиссия  </w:t>
      </w:r>
      <w:r>
        <w:rPr>
          <w:spacing w:val="60"/>
          <w:szCs w:val="28"/>
        </w:rPr>
        <w:t>решает</w:t>
      </w:r>
      <w:r>
        <w:rPr>
          <w:szCs w:val="28"/>
        </w:rPr>
        <w:t>:</w:t>
      </w:r>
    </w:p>
    <w:p w:rsidR="00B912E1" w:rsidRDefault="00B912E1" w:rsidP="00B912E1">
      <w:pPr>
        <w:suppressAutoHyphens/>
        <w:spacing w:line="360" w:lineRule="auto"/>
        <w:ind w:right="-5"/>
        <w:jc w:val="center"/>
        <w:rPr>
          <w:szCs w:val="28"/>
        </w:rPr>
      </w:pPr>
    </w:p>
    <w:p w:rsidR="00421B5D" w:rsidRPr="002054A4" w:rsidRDefault="00421B5D" w:rsidP="00421B5D">
      <w:pPr>
        <w:pStyle w:val="af8"/>
        <w:numPr>
          <w:ilvl w:val="0"/>
          <w:numId w:val="2"/>
        </w:numPr>
        <w:tabs>
          <w:tab w:val="clear" w:pos="750"/>
          <w:tab w:val="num" w:pos="567"/>
          <w:tab w:val="left" w:pos="1134"/>
        </w:tabs>
        <w:spacing w:line="360" w:lineRule="auto"/>
        <w:ind w:left="0" w:right="0" w:firstLine="709"/>
        <w:jc w:val="both"/>
        <w:rPr>
          <w:b w:val="0"/>
          <w:bCs w:val="0"/>
        </w:rPr>
      </w:pPr>
      <w:r>
        <w:rPr>
          <w:b w:val="0"/>
          <w:bCs w:val="0"/>
        </w:rPr>
        <w:t>Досрочно прекратить полномочия члена участковой избирательной комиссии с правом решающего голоса избирательного участка № 21</w:t>
      </w:r>
      <w:r w:rsidR="00032050">
        <w:rPr>
          <w:b w:val="0"/>
          <w:bCs w:val="0"/>
        </w:rPr>
        <w:t>15</w:t>
      </w:r>
      <w:r>
        <w:rPr>
          <w:b w:val="0"/>
          <w:bCs w:val="0"/>
        </w:rPr>
        <w:t xml:space="preserve"> </w:t>
      </w:r>
      <w:r w:rsidR="00032050">
        <w:rPr>
          <w:b w:val="0"/>
          <w:bCs w:val="0"/>
        </w:rPr>
        <w:t>Сосниной Любови Владимировны</w:t>
      </w:r>
      <w:r>
        <w:rPr>
          <w:b w:val="0"/>
          <w:bCs w:val="0"/>
        </w:rPr>
        <w:t>, предложенно</w:t>
      </w:r>
      <w:r w:rsidR="00634C85">
        <w:rPr>
          <w:b w:val="0"/>
          <w:bCs w:val="0"/>
        </w:rPr>
        <w:t>й</w:t>
      </w:r>
      <w:r>
        <w:rPr>
          <w:b w:val="0"/>
          <w:bCs w:val="0"/>
        </w:rPr>
        <w:t xml:space="preserve"> для назначения в состав </w:t>
      </w:r>
      <w:r w:rsidR="00A15130">
        <w:rPr>
          <w:b w:val="0"/>
          <w:bCs w:val="0"/>
        </w:rPr>
        <w:t>Пермской краевой территориальной организацией Профсоюза работников народного образования и науки РФ</w:t>
      </w:r>
      <w:r w:rsidRPr="002054A4">
        <w:rPr>
          <w:b w:val="0"/>
          <w:bCs w:val="0"/>
        </w:rPr>
        <w:t>.</w:t>
      </w:r>
    </w:p>
    <w:p w:rsidR="00421B5D" w:rsidRDefault="00421B5D" w:rsidP="00421B5D">
      <w:pPr>
        <w:pStyle w:val="af8"/>
        <w:numPr>
          <w:ilvl w:val="0"/>
          <w:numId w:val="2"/>
        </w:numPr>
        <w:tabs>
          <w:tab w:val="clear" w:pos="750"/>
          <w:tab w:val="num" w:pos="567"/>
          <w:tab w:val="left" w:pos="1134"/>
        </w:tabs>
        <w:spacing w:line="360" w:lineRule="auto"/>
        <w:ind w:left="0" w:right="0" w:firstLine="709"/>
        <w:jc w:val="both"/>
        <w:rPr>
          <w:b w:val="0"/>
          <w:bCs w:val="0"/>
        </w:rPr>
      </w:pPr>
      <w:r>
        <w:rPr>
          <w:b w:val="0"/>
          <w:bCs w:val="0"/>
        </w:rPr>
        <w:t>Для замещения вакантного места использовать резерв состава участковых избирательных комиссий Нытвенского муниципального округа.</w:t>
      </w:r>
    </w:p>
    <w:p w:rsidR="00421B5D" w:rsidRDefault="00421B5D" w:rsidP="00421B5D">
      <w:pPr>
        <w:pStyle w:val="af8"/>
        <w:numPr>
          <w:ilvl w:val="0"/>
          <w:numId w:val="2"/>
        </w:numPr>
        <w:tabs>
          <w:tab w:val="clear" w:pos="750"/>
          <w:tab w:val="num" w:pos="567"/>
          <w:tab w:val="left" w:pos="1134"/>
        </w:tabs>
        <w:spacing w:line="360" w:lineRule="auto"/>
        <w:ind w:left="0" w:right="0" w:firstLine="709"/>
        <w:jc w:val="both"/>
        <w:rPr>
          <w:b w:val="0"/>
          <w:bCs w:val="0"/>
        </w:rPr>
      </w:pPr>
      <w:r>
        <w:rPr>
          <w:b w:val="0"/>
          <w:bCs w:val="0"/>
        </w:rPr>
        <w:t>Копию настоящего решения направить в Избирательную комиссию Пермского края и участковую избирательную комиссию избирательного участка № 21</w:t>
      </w:r>
      <w:r w:rsidR="00A15130">
        <w:rPr>
          <w:b w:val="0"/>
          <w:bCs w:val="0"/>
        </w:rPr>
        <w:t>15</w:t>
      </w:r>
      <w:r>
        <w:rPr>
          <w:b w:val="0"/>
          <w:bCs w:val="0"/>
        </w:rPr>
        <w:t>.</w:t>
      </w:r>
    </w:p>
    <w:p w:rsidR="00CA3FBB" w:rsidRDefault="00CA3FBB" w:rsidP="00CA3FBB">
      <w:pPr>
        <w:pStyle w:val="a7"/>
        <w:numPr>
          <w:ilvl w:val="0"/>
          <w:numId w:val="2"/>
        </w:numPr>
        <w:tabs>
          <w:tab w:val="left" w:pos="709"/>
          <w:tab w:val="left" w:pos="1134"/>
          <w:tab w:val="left" w:pos="1418"/>
        </w:tabs>
        <w:spacing w:line="360" w:lineRule="auto"/>
        <w:ind w:left="0" w:firstLine="709"/>
      </w:pPr>
      <w:proofErr w:type="gramStart"/>
      <w:r>
        <w:t>Разместить</w:t>
      </w:r>
      <w:proofErr w:type="gramEnd"/>
      <w:r>
        <w:t xml:space="preserve"> настоящее решение на Едином портале избирательных комиссий Пермского края в информационно-телекоммуникационной сети «Интернет».</w:t>
      </w:r>
    </w:p>
    <w:p w:rsidR="00CA3FBB" w:rsidRPr="00850B9E" w:rsidRDefault="00CA3FBB" w:rsidP="00CA3FBB">
      <w:pPr>
        <w:pStyle w:val="af8"/>
        <w:numPr>
          <w:ilvl w:val="0"/>
          <w:numId w:val="2"/>
        </w:numPr>
        <w:tabs>
          <w:tab w:val="clear" w:pos="750"/>
          <w:tab w:val="num" w:pos="0"/>
          <w:tab w:val="left" w:pos="1134"/>
        </w:tabs>
        <w:spacing w:line="360" w:lineRule="auto"/>
        <w:ind w:left="0" w:right="0" w:firstLine="709"/>
        <w:jc w:val="both"/>
      </w:pPr>
      <w:r w:rsidRPr="00C71D62">
        <w:rPr>
          <w:b w:val="0"/>
          <w:bCs w:val="0"/>
        </w:rPr>
        <w:lastRenderedPageBreak/>
        <w:t xml:space="preserve">Контроль исполнения решения возложить на секретаря территориальной избирательной комиссии Нытвенского </w:t>
      </w:r>
      <w:r>
        <w:rPr>
          <w:b w:val="0"/>
          <w:bCs w:val="0"/>
        </w:rPr>
        <w:t>муниципального</w:t>
      </w:r>
      <w:r w:rsidRPr="00C71D62">
        <w:rPr>
          <w:b w:val="0"/>
          <w:bCs w:val="0"/>
        </w:rPr>
        <w:t xml:space="preserve"> </w:t>
      </w:r>
      <w:r w:rsidRPr="004D733B">
        <w:rPr>
          <w:b w:val="0"/>
        </w:rPr>
        <w:t xml:space="preserve">округа </w:t>
      </w:r>
      <w:r>
        <w:rPr>
          <w:b w:val="0"/>
          <w:bCs w:val="0"/>
        </w:rPr>
        <w:t xml:space="preserve">Щербову Г. Г. </w:t>
      </w:r>
    </w:p>
    <w:p w:rsidR="00CA3FBB" w:rsidRDefault="00CA3FBB" w:rsidP="00CA3FBB">
      <w:pPr>
        <w:pStyle w:val="af8"/>
        <w:ind w:left="360" w:right="0"/>
        <w:jc w:val="both"/>
      </w:pPr>
    </w:p>
    <w:tbl>
      <w:tblPr>
        <w:tblW w:w="9355" w:type="dxa"/>
        <w:jc w:val="center"/>
        <w:tblInd w:w="1" w:type="dxa"/>
        <w:tblLayout w:type="fixed"/>
        <w:tblLook w:val="0000"/>
      </w:tblPr>
      <w:tblGrid>
        <w:gridCol w:w="5333"/>
        <w:gridCol w:w="4022"/>
      </w:tblGrid>
      <w:tr w:rsidR="00CA3FBB" w:rsidTr="00775415">
        <w:trPr>
          <w:jc w:val="center"/>
        </w:trPr>
        <w:tc>
          <w:tcPr>
            <w:tcW w:w="5333" w:type="dxa"/>
            <w:tcMar>
              <w:left w:w="0" w:type="dxa"/>
              <w:right w:w="0" w:type="dxa"/>
            </w:tcMar>
          </w:tcPr>
          <w:p w:rsidR="00CA3FBB" w:rsidRDefault="00CA3FBB" w:rsidP="00775415">
            <w:pPr>
              <w:pStyle w:val="a7"/>
              <w:ind w:firstLine="0"/>
            </w:pPr>
          </w:p>
          <w:p w:rsidR="003C4D30" w:rsidRPr="00FD0E8F" w:rsidRDefault="00CA3FBB" w:rsidP="003C4D30">
            <w:pPr>
              <w:pStyle w:val="a7"/>
              <w:ind w:firstLine="0"/>
            </w:pPr>
            <w:r>
              <w:t>Председатель</w:t>
            </w:r>
            <w:r>
              <w:rPr>
                <w:lang w:val="en-US"/>
              </w:rPr>
              <w:t xml:space="preserve"> </w:t>
            </w:r>
            <w:r>
              <w:t>комиссии</w:t>
            </w: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:rsidR="00CA3FBB" w:rsidRDefault="00CA3FBB" w:rsidP="00775415">
            <w:pPr>
              <w:pStyle w:val="a7"/>
              <w:ind w:firstLine="0"/>
              <w:jc w:val="right"/>
            </w:pPr>
          </w:p>
          <w:p w:rsidR="00CA3FBB" w:rsidRDefault="00CA3FBB" w:rsidP="00775415">
            <w:pPr>
              <w:pStyle w:val="a7"/>
              <w:ind w:firstLine="0"/>
              <w:jc w:val="right"/>
            </w:pPr>
            <w:r>
              <w:t>О.С. Лопатина</w:t>
            </w:r>
          </w:p>
        </w:tc>
      </w:tr>
      <w:tr w:rsidR="00CA3FBB" w:rsidTr="00775415">
        <w:trPr>
          <w:jc w:val="center"/>
        </w:trPr>
        <w:tc>
          <w:tcPr>
            <w:tcW w:w="5333" w:type="dxa"/>
            <w:tcMar>
              <w:left w:w="0" w:type="dxa"/>
              <w:right w:w="0" w:type="dxa"/>
            </w:tcMar>
          </w:tcPr>
          <w:p w:rsidR="00CA3FBB" w:rsidRDefault="00CA3FBB" w:rsidP="00775415">
            <w:pPr>
              <w:pStyle w:val="a7"/>
              <w:spacing w:before="240"/>
              <w:ind w:firstLine="0"/>
            </w:pPr>
            <w:r>
              <w:t>Секретарь комиссии</w:t>
            </w: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:rsidR="00CA3FBB" w:rsidRDefault="00CA3FBB" w:rsidP="00775415">
            <w:pPr>
              <w:pStyle w:val="a7"/>
              <w:ind w:firstLine="0"/>
              <w:jc w:val="right"/>
            </w:pPr>
          </w:p>
          <w:p w:rsidR="00CA3FBB" w:rsidRDefault="00CA3FBB" w:rsidP="00775415">
            <w:pPr>
              <w:pStyle w:val="a7"/>
              <w:ind w:firstLine="0"/>
              <w:jc w:val="right"/>
            </w:pPr>
            <w:r>
              <w:t>Г. Г. Щербова</w:t>
            </w:r>
          </w:p>
        </w:tc>
      </w:tr>
    </w:tbl>
    <w:p w:rsidR="00CA3FBB" w:rsidRPr="003012C6" w:rsidRDefault="00CA3FBB" w:rsidP="00CA3FBB">
      <w:pPr>
        <w:pStyle w:val="a7"/>
        <w:ind w:firstLine="0"/>
      </w:pPr>
    </w:p>
    <w:p w:rsidR="00525A05" w:rsidRPr="00DF42F4" w:rsidRDefault="00525A05" w:rsidP="00CA3FBB">
      <w:pPr>
        <w:suppressAutoHyphens/>
        <w:spacing w:line="360" w:lineRule="auto"/>
        <w:ind w:firstLine="720"/>
        <w:jc w:val="both"/>
        <w:rPr>
          <w:sz w:val="20"/>
        </w:rPr>
      </w:pPr>
    </w:p>
    <w:sectPr w:rsidR="00525A05" w:rsidRPr="00DF42F4" w:rsidSect="00D1648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7" w:h="16840" w:code="9"/>
      <w:pgMar w:top="851" w:right="851" w:bottom="426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90CE9" w:rsidRDefault="00090CE9">
      <w:r>
        <w:separator/>
      </w:r>
    </w:p>
  </w:endnote>
  <w:endnote w:type="continuationSeparator" w:id="0">
    <w:p w:rsidR="00090CE9" w:rsidRDefault="00090CE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170" w:rsidRDefault="00C52075">
    <w:pPr>
      <w:framePr w:wrap="around" w:vAnchor="text" w:hAnchor="margin" w:xAlign="right" w:y="1"/>
    </w:pPr>
    <w:r>
      <w:fldChar w:fldCharType="begin"/>
    </w:r>
    <w:r w:rsidR="00975170">
      <w:instrText xml:space="preserve">PAGE  </w:instrText>
    </w:r>
    <w:r>
      <w:fldChar w:fldCharType="separate"/>
    </w:r>
    <w:r w:rsidR="00975170">
      <w:rPr>
        <w:noProof/>
      </w:rPr>
      <w:t>1</w:t>
    </w:r>
    <w:r>
      <w:fldChar w:fldCharType="end"/>
    </w:r>
  </w:p>
  <w:p w:rsidR="00975170" w:rsidRDefault="00975170">
    <w:pPr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90CE9" w:rsidRDefault="00090CE9">
      <w:r>
        <w:separator/>
      </w:r>
    </w:p>
  </w:footnote>
  <w:footnote w:type="continuationSeparator" w:id="0">
    <w:p w:rsidR="00090CE9" w:rsidRDefault="00090CE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170" w:rsidRDefault="00C52075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end"/>
    </w:r>
  </w:p>
  <w:p w:rsidR="00975170" w:rsidRDefault="00975170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170" w:rsidRDefault="00C52075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separate"/>
    </w:r>
    <w:r w:rsidR="00A15130">
      <w:rPr>
        <w:noProof/>
      </w:rPr>
      <w:t>2</w:t>
    </w:r>
    <w:r>
      <w:fldChar w:fldCharType="end"/>
    </w:r>
  </w:p>
  <w:p w:rsidR="00975170" w:rsidRDefault="00975170"/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356" w:type="dxa"/>
      <w:tblLook w:val="04A0"/>
    </w:tblPr>
    <w:tblGrid>
      <w:gridCol w:w="3118"/>
      <w:gridCol w:w="3119"/>
      <w:gridCol w:w="3119"/>
    </w:tblGrid>
    <w:tr w:rsidR="00A337B6" w:rsidRPr="00592A53" w:rsidTr="00B45B6A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A337B6" w:rsidRPr="00592A53" w:rsidRDefault="00A337B6" w:rsidP="00772DA0">
          <w:pPr>
            <w:pStyle w:val="a6"/>
            <w:spacing w:after="0" w:line="240" w:lineRule="auto"/>
            <w:jc w:val="center"/>
          </w:pPr>
          <w:bookmarkStart w:id="0" w:name="_Hlk226469319"/>
        </w:p>
      </w:tc>
    </w:tr>
    <w:tr w:rsidR="00A337B6" w:rsidRPr="00592A53" w:rsidTr="00C477FF">
      <w:trPr>
        <w:trHeight w:hRule="exact" w:val="1134"/>
      </w:trPr>
      <w:tc>
        <w:tcPr>
          <w:tcW w:w="9356" w:type="dxa"/>
          <w:gridSpan w:val="3"/>
          <w:tcBorders>
            <w:bottom w:val="thinThickMediumGap" w:sz="12" w:space="0" w:color="auto"/>
          </w:tcBorders>
          <w:tcMar>
            <w:left w:w="0" w:type="dxa"/>
            <w:right w:w="0" w:type="dxa"/>
          </w:tcMar>
        </w:tcPr>
        <w:p w:rsidR="00371D99" w:rsidRPr="00C46980" w:rsidRDefault="00C81119" w:rsidP="00371D99">
          <w:pPr>
            <w:pStyle w:val="ConsPlusNonformat"/>
            <w:jc w:val="center"/>
            <w:rPr>
              <w:rFonts w:ascii="Times New Roman" w:hAnsi="Times New Roman" w:cs="Times New Roman"/>
              <w:bCs/>
              <w:sz w:val="28"/>
              <w:szCs w:val="28"/>
            </w:rPr>
          </w:pPr>
          <w:r w:rsidRPr="00C81119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ТЕРРИТОРИАЛЬНАЯ ИЗБИРАТЕЛЬНАЯ КОМИССИЯ </w:t>
          </w:r>
          <w:r w:rsidR="00BE0A82" w:rsidRPr="00BE0A82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НЫТВЕНСКОГО </w:t>
          </w:r>
          <w:r w:rsidRPr="00C81119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МУНИЦИПАЛЬНОГО ОКРУГА</w:t>
          </w:r>
          <w:bookmarkStart w:id="1" w:name="_GoBack"/>
          <w:bookmarkEnd w:id="1"/>
        </w:p>
        <w:p w:rsidR="00A337B6" w:rsidRPr="00CA5A0E" w:rsidRDefault="007E201A" w:rsidP="00DD641A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 w:rsidRPr="007E201A"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A337B6" w:rsidRPr="00592B00" w:rsidTr="00C477FF">
      <w:trPr>
        <w:trHeight w:hRule="exact" w:val="567"/>
      </w:trPr>
      <w:tc>
        <w:tcPr>
          <w:tcW w:w="3118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:rsidR="00A337B6" w:rsidRPr="00592B00" w:rsidRDefault="00E75F24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</w:t>
          </w:r>
          <w:r w:rsidR="00811B95">
            <w:rPr>
              <w:rFonts w:ascii="Times New Roman" w:hAnsi="Times New Roman" w:cs="Times New Roman"/>
              <w:sz w:val="28"/>
              <w:szCs w:val="28"/>
            </w:rPr>
            <w:t>___</w:t>
          </w:r>
          <w:r>
            <w:rPr>
              <w:rFonts w:ascii="Times New Roman" w:hAnsi="Times New Roman" w:cs="Times New Roman"/>
              <w:sz w:val="28"/>
              <w:szCs w:val="28"/>
            </w:rPr>
            <w:t>_______</w:t>
          </w: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:rsidR="00A337B6" w:rsidRPr="00592B00" w:rsidRDefault="00A337B6" w:rsidP="002D277C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:rsidR="00A337B6" w:rsidRPr="00592B00" w:rsidRDefault="003B5AAA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592B00">
            <w:rPr>
              <w:rFonts w:ascii="Times New Roman" w:hAnsi="Times New Roman" w:cs="Times New Roman"/>
              <w:sz w:val="28"/>
              <w:szCs w:val="28"/>
            </w:rPr>
            <w:t>№</w:t>
          </w:r>
          <w:r w:rsidR="00E75F24">
            <w:rPr>
              <w:rFonts w:ascii="Times New Roman" w:hAnsi="Times New Roman" w:cs="Times New Roman"/>
              <w:sz w:val="28"/>
              <w:szCs w:val="28"/>
            </w:rPr>
            <w:t>______________</w:t>
          </w:r>
        </w:p>
      </w:tc>
    </w:tr>
    <w:tr w:rsidR="00811B95" w:rsidRPr="00592B00" w:rsidTr="00811B95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:rsidR="00811B95" w:rsidRDefault="00811B95" w:rsidP="00811B95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811B95" w:rsidRPr="00201E8F" w:rsidRDefault="001757B8" w:rsidP="00BE0A82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 w:rsidRPr="001757B8">
            <w:rPr>
              <w:rFonts w:ascii="Times New Roman" w:hAnsi="Times New Roman" w:cs="Times New Roman"/>
              <w:b/>
              <w:bCs/>
              <w:spacing w:val="20"/>
            </w:rPr>
            <w:t xml:space="preserve">г. </w:t>
          </w:r>
          <w:r w:rsidR="00BE0A82">
            <w:rPr>
              <w:rFonts w:ascii="Times New Roman" w:hAnsi="Times New Roman" w:cs="Times New Roman"/>
              <w:b/>
              <w:bCs/>
              <w:spacing w:val="20"/>
            </w:rPr>
            <w:t>Нытва</w:t>
          </w: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811B95" w:rsidRPr="00592B00" w:rsidRDefault="00811B95" w:rsidP="00811B95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CA5A0E" w:rsidRPr="00592B00" w:rsidTr="00965E81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CA5A0E" w:rsidRPr="00C477FF" w:rsidRDefault="00CA5A0E" w:rsidP="00772DA0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  <w:bookmarkEnd w:id="0"/>
  </w:tbl>
  <w:p w:rsidR="00867F8C" w:rsidRPr="00296CAB" w:rsidRDefault="00867F8C" w:rsidP="00905991">
    <w:pPr>
      <w:pStyle w:val="a4"/>
      <w:rPr>
        <w:sz w:val="4"/>
        <w:szCs w:val="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9D6045"/>
    <w:multiLevelType w:val="hybridMultilevel"/>
    <w:tmpl w:val="6158DDFC"/>
    <w:lvl w:ilvl="0" w:tplc="77E8743A">
      <w:start w:val="3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2AB80FC4"/>
    <w:multiLevelType w:val="hybridMultilevel"/>
    <w:tmpl w:val="CFE07612"/>
    <w:lvl w:ilvl="0" w:tplc="1C288C38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51A02A98"/>
    <w:multiLevelType w:val="hybridMultilevel"/>
    <w:tmpl w:val="D3A4ECE8"/>
    <w:lvl w:ilvl="0" w:tplc="458EB266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3151C0B"/>
    <w:multiLevelType w:val="hybridMultilevel"/>
    <w:tmpl w:val="37AE6C18"/>
    <w:lvl w:ilvl="0" w:tplc="ADEE20D0">
      <w:start w:val="4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attachedTemplate r:id="rId1"/>
  <w:stylePaneFormatFilter w:val="3F01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/>
  <w:rsids>
    <w:rsidRoot w:val="00CC46BF"/>
    <w:rsid w:val="00001A6C"/>
    <w:rsid w:val="0000681F"/>
    <w:rsid w:val="000137D7"/>
    <w:rsid w:val="00014629"/>
    <w:rsid w:val="00025D55"/>
    <w:rsid w:val="00032050"/>
    <w:rsid w:val="00034A8D"/>
    <w:rsid w:val="00035ABC"/>
    <w:rsid w:val="00040063"/>
    <w:rsid w:val="00040B2F"/>
    <w:rsid w:val="00042CD2"/>
    <w:rsid w:val="000462AC"/>
    <w:rsid w:val="00085DCE"/>
    <w:rsid w:val="00090CE9"/>
    <w:rsid w:val="000C2E68"/>
    <w:rsid w:val="000D0D54"/>
    <w:rsid w:val="000F1485"/>
    <w:rsid w:val="00115836"/>
    <w:rsid w:val="001243E3"/>
    <w:rsid w:val="00137969"/>
    <w:rsid w:val="00141E4A"/>
    <w:rsid w:val="001624D9"/>
    <w:rsid w:val="001757B8"/>
    <w:rsid w:val="00191482"/>
    <w:rsid w:val="001A00FC"/>
    <w:rsid w:val="001A36DA"/>
    <w:rsid w:val="001B15BE"/>
    <w:rsid w:val="001B206D"/>
    <w:rsid w:val="001C1318"/>
    <w:rsid w:val="00201E8F"/>
    <w:rsid w:val="00205244"/>
    <w:rsid w:val="00214A58"/>
    <w:rsid w:val="00257A42"/>
    <w:rsid w:val="00264F65"/>
    <w:rsid w:val="00296CAB"/>
    <w:rsid w:val="002B21D1"/>
    <w:rsid w:val="002B3EE9"/>
    <w:rsid w:val="002B79A8"/>
    <w:rsid w:val="002C2A72"/>
    <w:rsid w:val="002D277C"/>
    <w:rsid w:val="002D4959"/>
    <w:rsid w:val="002E2BDC"/>
    <w:rsid w:val="002E721B"/>
    <w:rsid w:val="003012C6"/>
    <w:rsid w:val="00303229"/>
    <w:rsid w:val="00303589"/>
    <w:rsid w:val="00331EFD"/>
    <w:rsid w:val="00357CAF"/>
    <w:rsid w:val="00365DAC"/>
    <w:rsid w:val="00371D99"/>
    <w:rsid w:val="00373A07"/>
    <w:rsid w:val="00383862"/>
    <w:rsid w:val="00385F5E"/>
    <w:rsid w:val="00393F57"/>
    <w:rsid w:val="003B5AAA"/>
    <w:rsid w:val="003C306A"/>
    <w:rsid w:val="003C4D30"/>
    <w:rsid w:val="003C51F7"/>
    <w:rsid w:val="003E7736"/>
    <w:rsid w:val="00412B26"/>
    <w:rsid w:val="0042123A"/>
    <w:rsid w:val="00421B5D"/>
    <w:rsid w:val="00447D5C"/>
    <w:rsid w:val="00461A95"/>
    <w:rsid w:val="00462428"/>
    <w:rsid w:val="00474EF2"/>
    <w:rsid w:val="00475CD4"/>
    <w:rsid w:val="004A1B98"/>
    <w:rsid w:val="004A4233"/>
    <w:rsid w:val="004B052C"/>
    <w:rsid w:val="004B1FC7"/>
    <w:rsid w:val="004E2451"/>
    <w:rsid w:val="004F451C"/>
    <w:rsid w:val="00512D15"/>
    <w:rsid w:val="00524C40"/>
    <w:rsid w:val="00525A05"/>
    <w:rsid w:val="005265A5"/>
    <w:rsid w:val="005276C9"/>
    <w:rsid w:val="00533A7A"/>
    <w:rsid w:val="00551323"/>
    <w:rsid w:val="005522B1"/>
    <w:rsid w:val="00553882"/>
    <w:rsid w:val="00556797"/>
    <w:rsid w:val="00557ADA"/>
    <w:rsid w:val="00581F67"/>
    <w:rsid w:val="00592B00"/>
    <w:rsid w:val="005A62A6"/>
    <w:rsid w:val="00600F16"/>
    <w:rsid w:val="006304A1"/>
    <w:rsid w:val="00634C85"/>
    <w:rsid w:val="006541FD"/>
    <w:rsid w:val="006566AB"/>
    <w:rsid w:val="006917DF"/>
    <w:rsid w:val="006928A1"/>
    <w:rsid w:val="00695EF5"/>
    <w:rsid w:val="006A3F09"/>
    <w:rsid w:val="006A40BF"/>
    <w:rsid w:val="006A430D"/>
    <w:rsid w:val="006B3B7C"/>
    <w:rsid w:val="006B4EA4"/>
    <w:rsid w:val="006C02F4"/>
    <w:rsid w:val="00741EB1"/>
    <w:rsid w:val="00751328"/>
    <w:rsid w:val="00756AB6"/>
    <w:rsid w:val="00772DA0"/>
    <w:rsid w:val="007C52A7"/>
    <w:rsid w:val="007E201A"/>
    <w:rsid w:val="007E4EC0"/>
    <w:rsid w:val="007F1A84"/>
    <w:rsid w:val="00811B95"/>
    <w:rsid w:val="008129C5"/>
    <w:rsid w:val="00813760"/>
    <w:rsid w:val="0081478D"/>
    <w:rsid w:val="008338E7"/>
    <w:rsid w:val="00867F8C"/>
    <w:rsid w:val="00873008"/>
    <w:rsid w:val="00873ACF"/>
    <w:rsid w:val="008858AC"/>
    <w:rsid w:val="008907E9"/>
    <w:rsid w:val="00894C97"/>
    <w:rsid w:val="00896496"/>
    <w:rsid w:val="008A4039"/>
    <w:rsid w:val="008B44FB"/>
    <w:rsid w:val="008B5678"/>
    <w:rsid w:val="008C35AF"/>
    <w:rsid w:val="008F37B9"/>
    <w:rsid w:val="00902D5C"/>
    <w:rsid w:val="00905991"/>
    <w:rsid w:val="00913E62"/>
    <w:rsid w:val="009213EB"/>
    <w:rsid w:val="0092526C"/>
    <w:rsid w:val="0093411B"/>
    <w:rsid w:val="00975170"/>
    <w:rsid w:val="00991229"/>
    <w:rsid w:val="0099292A"/>
    <w:rsid w:val="00995E46"/>
    <w:rsid w:val="009D2422"/>
    <w:rsid w:val="009E2B6B"/>
    <w:rsid w:val="009E37C7"/>
    <w:rsid w:val="009E482A"/>
    <w:rsid w:val="00A041C0"/>
    <w:rsid w:val="00A15130"/>
    <w:rsid w:val="00A17511"/>
    <w:rsid w:val="00A26040"/>
    <w:rsid w:val="00A320E6"/>
    <w:rsid w:val="00A337B6"/>
    <w:rsid w:val="00A45148"/>
    <w:rsid w:val="00A5243C"/>
    <w:rsid w:val="00A53D54"/>
    <w:rsid w:val="00A54F15"/>
    <w:rsid w:val="00A63BF1"/>
    <w:rsid w:val="00A649A1"/>
    <w:rsid w:val="00A67D26"/>
    <w:rsid w:val="00A73284"/>
    <w:rsid w:val="00A80A57"/>
    <w:rsid w:val="00A87CCB"/>
    <w:rsid w:val="00A92A25"/>
    <w:rsid w:val="00A97B92"/>
    <w:rsid w:val="00AB6F7F"/>
    <w:rsid w:val="00AD3B0E"/>
    <w:rsid w:val="00AE0D90"/>
    <w:rsid w:val="00B01E8E"/>
    <w:rsid w:val="00B02235"/>
    <w:rsid w:val="00B100EF"/>
    <w:rsid w:val="00B1160A"/>
    <w:rsid w:val="00B11B42"/>
    <w:rsid w:val="00B14765"/>
    <w:rsid w:val="00B14F66"/>
    <w:rsid w:val="00B17649"/>
    <w:rsid w:val="00B237E4"/>
    <w:rsid w:val="00B33253"/>
    <w:rsid w:val="00B347FA"/>
    <w:rsid w:val="00B45B6A"/>
    <w:rsid w:val="00B46040"/>
    <w:rsid w:val="00B617B8"/>
    <w:rsid w:val="00B62D19"/>
    <w:rsid w:val="00B7195A"/>
    <w:rsid w:val="00B72D4A"/>
    <w:rsid w:val="00B77D71"/>
    <w:rsid w:val="00B871BB"/>
    <w:rsid w:val="00B87C12"/>
    <w:rsid w:val="00B90C37"/>
    <w:rsid w:val="00B912E1"/>
    <w:rsid w:val="00B9285C"/>
    <w:rsid w:val="00BA6E86"/>
    <w:rsid w:val="00BA7FB1"/>
    <w:rsid w:val="00BB38DD"/>
    <w:rsid w:val="00BC03E1"/>
    <w:rsid w:val="00BC66B0"/>
    <w:rsid w:val="00BC7D7A"/>
    <w:rsid w:val="00BE0A82"/>
    <w:rsid w:val="00BF0468"/>
    <w:rsid w:val="00C17CFD"/>
    <w:rsid w:val="00C20323"/>
    <w:rsid w:val="00C33007"/>
    <w:rsid w:val="00C359CC"/>
    <w:rsid w:val="00C46980"/>
    <w:rsid w:val="00C477FF"/>
    <w:rsid w:val="00C50E3B"/>
    <w:rsid w:val="00C52075"/>
    <w:rsid w:val="00C60B0F"/>
    <w:rsid w:val="00C81119"/>
    <w:rsid w:val="00C84E50"/>
    <w:rsid w:val="00C87DD5"/>
    <w:rsid w:val="00C9299B"/>
    <w:rsid w:val="00C96763"/>
    <w:rsid w:val="00CA3FBB"/>
    <w:rsid w:val="00CA5A0E"/>
    <w:rsid w:val="00CA6101"/>
    <w:rsid w:val="00CB10B7"/>
    <w:rsid w:val="00CC2B8D"/>
    <w:rsid w:val="00CC46BF"/>
    <w:rsid w:val="00CC4879"/>
    <w:rsid w:val="00CD3D88"/>
    <w:rsid w:val="00CF1EBC"/>
    <w:rsid w:val="00D05B3A"/>
    <w:rsid w:val="00D07A22"/>
    <w:rsid w:val="00D16484"/>
    <w:rsid w:val="00D277F2"/>
    <w:rsid w:val="00D50D5D"/>
    <w:rsid w:val="00D642F3"/>
    <w:rsid w:val="00D715AA"/>
    <w:rsid w:val="00D81BB7"/>
    <w:rsid w:val="00D923FA"/>
    <w:rsid w:val="00DB235A"/>
    <w:rsid w:val="00DC5041"/>
    <w:rsid w:val="00DC6913"/>
    <w:rsid w:val="00DD43E0"/>
    <w:rsid w:val="00DD641A"/>
    <w:rsid w:val="00DE48F3"/>
    <w:rsid w:val="00DF27D0"/>
    <w:rsid w:val="00DF42F4"/>
    <w:rsid w:val="00DF5AD2"/>
    <w:rsid w:val="00E04155"/>
    <w:rsid w:val="00E10E03"/>
    <w:rsid w:val="00E11D12"/>
    <w:rsid w:val="00E2366A"/>
    <w:rsid w:val="00E449F2"/>
    <w:rsid w:val="00E531F5"/>
    <w:rsid w:val="00E56B58"/>
    <w:rsid w:val="00E636DE"/>
    <w:rsid w:val="00E65F47"/>
    <w:rsid w:val="00E7098F"/>
    <w:rsid w:val="00E745D7"/>
    <w:rsid w:val="00E75F24"/>
    <w:rsid w:val="00E87A35"/>
    <w:rsid w:val="00E92E02"/>
    <w:rsid w:val="00E962E5"/>
    <w:rsid w:val="00EC22A9"/>
    <w:rsid w:val="00EC6E46"/>
    <w:rsid w:val="00ED46C9"/>
    <w:rsid w:val="00EF312D"/>
    <w:rsid w:val="00EF3240"/>
    <w:rsid w:val="00F20DA5"/>
    <w:rsid w:val="00F23E87"/>
    <w:rsid w:val="00F30BDA"/>
    <w:rsid w:val="00F56E73"/>
    <w:rsid w:val="00F70748"/>
    <w:rsid w:val="00F7188D"/>
    <w:rsid w:val="00F827D8"/>
    <w:rsid w:val="00FA7F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B6F7F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AB6F7F"/>
    <w:pPr>
      <w:suppressAutoHyphens/>
      <w:spacing w:line="240" w:lineRule="exact"/>
    </w:pPr>
  </w:style>
  <w:style w:type="paragraph" w:styleId="a4">
    <w:name w:val="header"/>
    <w:basedOn w:val="a"/>
    <w:link w:val="a5"/>
    <w:rsid w:val="00AB6F7F"/>
    <w:pPr>
      <w:jc w:val="center"/>
    </w:pPr>
  </w:style>
  <w:style w:type="paragraph" w:customStyle="1" w:styleId="a6">
    <w:name w:val="Заголовок к тексту"/>
    <w:basedOn w:val="a"/>
    <w:next w:val="a7"/>
    <w:rsid w:val="00AB6F7F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AB6F7F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rsid w:val="00AB6F7F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rsid w:val="00AB6F7F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rsid w:val="00AB6F7F"/>
    <w:pPr>
      <w:spacing w:before="480" w:line="240" w:lineRule="exact"/>
      <w:ind w:left="7088"/>
    </w:pPr>
  </w:style>
  <w:style w:type="paragraph" w:customStyle="1" w:styleId="ac">
    <w:name w:val="Приложение"/>
    <w:basedOn w:val="a7"/>
    <w:rsid w:val="00AB6F7F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rsid w:val="00AB6F7F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rsid w:val="00AB6F7F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rsid w:val="00AB6F7F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rsid w:val="00AB6F7F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rsid w:val="00AB6F7F"/>
    <w:pPr>
      <w:ind w:left="4252"/>
    </w:pPr>
  </w:style>
  <w:style w:type="character" w:styleId="af2">
    <w:name w:val="page number"/>
    <w:basedOn w:val="a0"/>
    <w:rsid w:val="00AB6F7F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link w:val="a7"/>
    <w:rsid w:val="00902D5C"/>
    <w:rPr>
      <w:sz w:val="28"/>
    </w:rPr>
  </w:style>
  <w:style w:type="table" w:styleId="af4">
    <w:name w:val="Table Grid"/>
    <w:basedOn w:val="a1"/>
    <w:uiPriority w:val="59"/>
    <w:rsid w:val="00867F8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867F8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5">
    <w:name w:val="Hyperlink"/>
    <w:rsid w:val="00E92E02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E92E02"/>
    <w:rPr>
      <w:color w:val="605E5C"/>
      <w:shd w:val="clear" w:color="auto" w:fill="E1DFDD"/>
    </w:rPr>
  </w:style>
  <w:style w:type="paragraph" w:styleId="af6">
    <w:name w:val="Title"/>
    <w:basedOn w:val="a"/>
    <w:link w:val="af7"/>
    <w:qFormat/>
    <w:rsid w:val="00214A58"/>
    <w:pPr>
      <w:jc w:val="center"/>
    </w:pPr>
    <w:rPr>
      <w:sz w:val="24"/>
    </w:rPr>
  </w:style>
  <w:style w:type="character" w:customStyle="1" w:styleId="af7">
    <w:name w:val="Название Знак"/>
    <w:basedOn w:val="a0"/>
    <w:link w:val="af6"/>
    <w:rsid w:val="00214A58"/>
    <w:rPr>
      <w:sz w:val="24"/>
    </w:rPr>
  </w:style>
  <w:style w:type="paragraph" w:styleId="af8">
    <w:name w:val="Block Text"/>
    <w:basedOn w:val="a"/>
    <w:rsid w:val="00B87C12"/>
    <w:pPr>
      <w:autoSpaceDE w:val="0"/>
      <w:autoSpaceDN w:val="0"/>
      <w:ind w:left="1134" w:right="1132"/>
      <w:jc w:val="center"/>
    </w:pPr>
    <w:rPr>
      <w:b/>
      <w:bCs/>
      <w:szCs w:val="28"/>
    </w:rPr>
  </w:style>
  <w:style w:type="paragraph" w:styleId="af9">
    <w:name w:val="List Paragraph"/>
    <w:basedOn w:val="a"/>
    <w:uiPriority w:val="34"/>
    <w:qFormat/>
    <w:rsid w:val="00373A0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link w:val="a7"/>
    <w:rsid w:val="00902D5C"/>
    <w:rPr>
      <w:sz w:val="28"/>
    </w:rPr>
  </w:style>
  <w:style w:type="table" w:styleId="af4">
    <w:name w:val="Table Grid"/>
    <w:basedOn w:val="a1"/>
    <w:uiPriority w:val="59"/>
    <w:rsid w:val="00867F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867F8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5">
    <w:name w:val="Hyperlink"/>
    <w:rsid w:val="00E92E02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E92E02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838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Fomicheva\AppData\Roaming\Microsoft\&#1064;&#1072;&#1073;&#1083;&#1086;&#1085;&#1099;\&#1055;&#1080;&#1089;&#1100;&#1084;&#1086;_&#1075;&#1086;&#1088;&#1080;&#1079;&#1086;&#1085;&#1090;&#1072;&#1083;&#1100;&#1085;&#1086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Письмо_горизонтальное</Template>
  <TotalTime>31</TotalTime>
  <Pages>2</Pages>
  <Words>195</Words>
  <Characters>1114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1307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Крутиков Александр Борисович</dc:creator>
  <cp:lastModifiedBy>User</cp:lastModifiedBy>
  <cp:revision>2</cp:revision>
  <cp:lastPrinted>2026-08-12T09:53:00Z</cp:lastPrinted>
  <dcterms:created xsi:type="dcterms:W3CDTF">2026-08-12T10:33:00Z</dcterms:created>
  <dcterms:modified xsi:type="dcterms:W3CDTF">2026-08-12T10:33:00Z</dcterms:modified>
</cp:coreProperties>
</file>